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C73F4" w:rsidRDefault="00EC73F4">
      <w:pPr>
        <w:pStyle w:val="a0"/>
        <w:wordWrap w:val="0"/>
        <w:topLinePunct/>
        <w:spacing w:after="0"/>
        <w:ind w:firstLineChars="0" w:firstLine="0"/>
        <w:rPr>
          <w:rFonts w:eastAsia="黑体"/>
          <w:lang w:val="en"/>
        </w:rPr>
      </w:pPr>
      <w:r>
        <w:rPr>
          <w:rFonts w:eastAsia="黑体"/>
          <w:lang w:val="en"/>
        </w:rPr>
        <w:t>附件</w:t>
      </w:r>
      <w:r>
        <w:rPr>
          <w:rFonts w:eastAsia="黑体"/>
          <w:lang w:val="en"/>
        </w:rPr>
        <w:t>4</w:t>
      </w:r>
    </w:p>
    <w:p w:rsidR="00EC73F4" w:rsidRDefault="00EC73F4">
      <w:pPr>
        <w:pStyle w:val="a0"/>
        <w:wordWrap w:val="0"/>
        <w:topLinePunct/>
        <w:spacing w:after="0"/>
        <w:ind w:firstLineChars="0" w:firstLine="0"/>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广东省</w:t>
      </w:r>
      <w:r>
        <w:rPr>
          <w:rFonts w:ascii="方正小标宋简体" w:eastAsia="方正小标宋简体" w:hAnsi="方正小标宋简体" w:cs="方正小标宋简体" w:hint="eastAsia"/>
          <w:sz w:val="44"/>
          <w:szCs w:val="44"/>
        </w:rPr>
        <w:t>2027</w:t>
      </w:r>
      <w:r>
        <w:rPr>
          <w:rFonts w:ascii="方正小标宋简体" w:eastAsia="方正小标宋简体" w:hAnsi="方正小标宋简体" w:cs="方正小标宋简体" w:hint="eastAsia"/>
          <w:sz w:val="44"/>
          <w:szCs w:val="44"/>
        </w:rPr>
        <w:t>年考试录用公务员笔试大纲</w:t>
      </w:r>
    </w:p>
    <w:p w:rsidR="00EC73F4" w:rsidRDefault="00EC73F4">
      <w:pPr>
        <w:wordWrap w:val="0"/>
        <w:topLinePunct/>
        <w:spacing w:line="360" w:lineRule="auto"/>
        <w:ind w:firstLine="640"/>
        <w:rPr>
          <w:rFonts w:hint="eastAsia"/>
          <w:color w:val="auto"/>
        </w:rPr>
      </w:pPr>
    </w:p>
    <w:p w:rsidR="00EC73F4" w:rsidRDefault="00EC73F4">
      <w:pPr>
        <w:wordWrap w:val="0"/>
        <w:topLinePunct/>
        <w:spacing w:line="360" w:lineRule="auto"/>
        <w:ind w:firstLine="640"/>
        <w:jc w:val="left"/>
        <w:rPr>
          <w:rFonts w:hint="eastAsia"/>
          <w:color w:val="auto"/>
        </w:rPr>
      </w:pPr>
      <w:r>
        <w:rPr>
          <w:rFonts w:hint="eastAsia"/>
          <w:color w:val="auto"/>
        </w:rPr>
        <w:t>广东省考试录用公务员笔试坚持以习近平新时代中国特色社会主义思想为指导，以建设高素质专业化干部队伍为目标，坚持公开、平等、竞争、择优原则，围绕推进中国式现代化建设、落实省委“</w:t>
      </w:r>
      <w:r>
        <w:rPr>
          <w:rFonts w:hint="eastAsia"/>
          <w:color w:val="auto"/>
        </w:rPr>
        <w:t>1310</w:t>
      </w:r>
      <w:r>
        <w:rPr>
          <w:rFonts w:hint="eastAsia"/>
          <w:color w:val="auto"/>
        </w:rPr>
        <w:t>”具体部署，突出政治标准和政治要求，突出服务中心大局，</w:t>
      </w:r>
      <w:r>
        <w:rPr>
          <w:rFonts w:hint="eastAsia"/>
          <w:color w:val="auto"/>
        </w:rPr>
        <w:t>突出人事相宜，</w:t>
      </w:r>
      <w:r>
        <w:rPr>
          <w:rFonts w:hint="eastAsia"/>
          <w:color w:val="auto"/>
        </w:rPr>
        <w:t>突出精准科学，强化政治素养测查，</w:t>
      </w:r>
      <w:r>
        <w:rPr>
          <w:rFonts w:hint="eastAsia"/>
          <w:color w:val="auto"/>
        </w:rPr>
        <w:t>实行分类分级考试，</w:t>
      </w:r>
      <w:r>
        <w:rPr>
          <w:rFonts w:hint="eastAsia"/>
          <w:color w:val="auto"/>
        </w:rPr>
        <w:t>主要测查从事公务员工作应当具备的基本能力和基本素质，特别是运用习近平新时代中国特色社会主义思想指导分析和解决问题的能力，</w:t>
      </w:r>
      <w:r>
        <w:rPr>
          <w:color w:val="auto"/>
        </w:rPr>
        <w:t>教育引导</w:t>
      </w:r>
      <w:r>
        <w:rPr>
          <w:rFonts w:hint="eastAsia"/>
          <w:color w:val="auto"/>
        </w:rPr>
        <w:t>报考者</w:t>
      </w:r>
      <w:r>
        <w:rPr>
          <w:rFonts w:hint="eastAsia"/>
          <w:color w:val="auto"/>
        </w:rPr>
        <w:t>注重平时学习积累和能力提升，</w:t>
      </w:r>
      <w:r>
        <w:rPr>
          <w:color w:val="auto"/>
        </w:rPr>
        <w:t>自觉做</w:t>
      </w:r>
      <w:r>
        <w:rPr>
          <w:color w:val="auto"/>
        </w:rPr>
        <w:t>习近平新时代中国特色社会主义思想的坚定信仰者和忠实实践者</w:t>
      </w:r>
      <w:r>
        <w:rPr>
          <w:rFonts w:hint="eastAsia"/>
          <w:color w:val="auto"/>
        </w:rPr>
        <w:t>，为广东在推进中国式现代化建设中走在前列提供坚强人才保障。</w:t>
      </w:r>
    </w:p>
    <w:p w:rsidR="00EC73F4" w:rsidRDefault="00EC73F4">
      <w:pPr>
        <w:pStyle w:val="1"/>
        <w:wordWrap w:val="0"/>
        <w:topLinePunct/>
        <w:snapToGrid/>
        <w:spacing w:line="360" w:lineRule="auto"/>
        <w:ind w:firstLine="640"/>
        <w:rPr>
          <w:color w:val="auto"/>
        </w:rPr>
      </w:pPr>
      <w:r>
        <w:rPr>
          <w:rFonts w:hint="eastAsia"/>
          <w:color w:val="auto"/>
        </w:rPr>
        <w:t>一、科目设置</w:t>
      </w:r>
    </w:p>
    <w:p w:rsidR="00EC73F4" w:rsidRDefault="00EC73F4">
      <w:pPr>
        <w:wordWrap w:val="0"/>
        <w:topLinePunct/>
        <w:spacing w:line="360" w:lineRule="auto"/>
        <w:ind w:firstLine="640"/>
        <w:rPr>
          <w:rFonts w:hint="eastAsia"/>
          <w:color w:val="auto"/>
        </w:rPr>
      </w:pPr>
      <w:r>
        <w:rPr>
          <w:rFonts w:hint="eastAsia"/>
          <w:color w:val="auto"/>
        </w:rPr>
        <w:t>考试科目包括《行政职业能力测验》《申论》两科。《行政职业能力测验》科目考试时限</w:t>
      </w:r>
      <w:r>
        <w:rPr>
          <w:rFonts w:hint="eastAsia"/>
          <w:color w:val="auto"/>
        </w:rPr>
        <w:t>90</w:t>
      </w:r>
      <w:r>
        <w:rPr>
          <w:rFonts w:hint="eastAsia"/>
          <w:color w:val="auto"/>
        </w:rPr>
        <w:t>分钟，满分</w:t>
      </w:r>
      <w:r>
        <w:rPr>
          <w:rFonts w:hint="eastAsia"/>
          <w:color w:val="auto"/>
        </w:rPr>
        <w:t>100</w:t>
      </w:r>
      <w:r>
        <w:rPr>
          <w:rFonts w:hint="eastAsia"/>
          <w:color w:val="auto"/>
        </w:rPr>
        <w:t>分。《申论》科</w:t>
      </w:r>
      <w:r>
        <w:rPr>
          <w:rFonts w:hint="eastAsia"/>
          <w:color w:val="auto"/>
        </w:rPr>
        <w:t>目分为</w:t>
      </w:r>
      <w:r>
        <w:rPr>
          <w:rFonts w:hint="eastAsia"/>
          <w:color w:val="auto"/>
        </w:rPr>
        <w:t>4</w:t>
      </w:r>
      <w:r>
        <w:rPr>
          <w:rFonts w:hint="eastAsia"/>
          <w:color w:val="auto"/>
        </w:rPr>
        <w:t>类，考试时限</w:t>
      </w:r>
      <w:r>
        <w:rPr>
          <w:rFonts w:hint="eastAsia"/>
          <w:color w:val="auto"/>
        </w:rPr>
        <w:t>150</w:t>
      </w:r>
      <w:r>
        <w:rPr>
          <w:rFonts w:hint="eastAsia"/>
          <w:color w:val="auto"/>
        </w:rPr>
        <w:t>分钟，满分</w:t>
      </w:r>
      <w:r>
        <w:rPr>
          <w:rFonts w:hint="eastAsia"/>
          <w:color w:val="auto"/>
        </w:rPr>
        <w:t>100</w:t>
      </w:r>
      <w:r>
        <w:rPr>
          <w:rFonts w:hint="eastAsia"/>
          <w:color w:val="auto"/>
        </w:rPr>
        <w:t>分。其中，《申论一》适用于省级职位和市级综合管理类职位（不含公安、法院、检察院、监狱戒毒管理机关）；《申论二》适用于县、镇级综合管理类职位以及公安（不含执法勤务）、法院、检察院和监狱戒毒管</w:t>
      </w:r>
      <w:r>
        <w:rPr>
          <w:rFonts w:hint="eastAsia"/>
          <w:color w:val="auto"/>
        </w:rPr>
        <w:lastRenderedPageBreak/>
        <w:t>理机关职位；《行政执法专业和申论》适</w:t>
      </w:r>
      <w:r>
        <w:rPr>
          <w:rFonts w:hint="eastAsia"/>
          <w:color w:val="auto"/>
        </w:rPr>
        <w:t>用于行政执法类职位；《公安专业和申论》适用于公安机关执法勤务职位。所有科目均不指定考试用书。</w:t>
      </w:r>
    </w:p>
    <w:p w:rsidR="00EC73F4" w:rsidRDefault="00EC73F4">
      <w:pPr>
        <w:pStyle w:val="1"/>
        <w:wordWrap w:val="0"/>
        <w:topLinePunct/>
        <w:snapToGrid/>
        <w:spacing w:line="360" w:lineRule="auto"/>
        <w:ind w:firstLine="640"/>
        <w:rPr>
          <w:rFonts w:hint="eastAsia"/>
          <w:color w:val="auto"/>
        </w:rPr>
      </w:pPr>
      <w:r>
        <w:rPr>
          <w:rFonts w:hint="eastAsia"/>
          <w:color w:val="auto"/>
        </w:rPr>
        <w:t>二、</w:t>
      </w:r>
      <w:r>
        <w:rPr>
          <w:rFonts w:hint="eastAsia"/>
          <w:color w:val="auto"/>
        </w:rPr>
        <w:t>《行政职业能力测验》</w:t>
      </w:r>
      <w:r>
        <w:rPr>
          <w:rFonts w:ascii="黑体" w:hAnsi="黑体" w:cs="黑体" w:hint="eastAsia"/>
          <w:color w:val="auto"/>
        </w:rPr>
        <w:t>科</w:t>
      </w:r>
      <w:r>
        <w:rPr>
          <w:rStyle w:val="10"/>
          <w:rFonts w:hint="eastAsia"/>
          <w:color w:val="auto"/>
        </w:rPr>
        <w:t>目</w:t>
      </w:r>
      <w:r>
        <w:rPr>
          <w:rFonts w:hint="eastAsia"/>
          <w:color w:val="auto"/>
        </w:rPr>
        <w:t>介绍</w:t>
      </w:r>
    </w:p>
    <w:p w:rsidR="00EC73F4" w:rsidRDefault="00EC73F4">
      <w:pPr>
        <w:wordWrap w:val="0"/>
        <w:topLinePunct/>
        <w:spacing w:line="360" w:lineRule="auto"/>
        <w:ind w:firstLine="640"/>
        <w:rPr>
          <w:rFonts w:hint="eastAsia"/>
          <w:color w:val="auto"/>
        </w:rPr>
      </w:pPr>
      <w:r>
        <w:rPr>
          <w:color w:val="auto"/>
        </w:rPr>
        <w:t>主要测查与公务员职业密切相关的、</w:t>
      </w:r>
      <w:r>
        <w:rPr>
          <w:rFonts w:hint="eastAsia"/>
          <w:color w:val="auto"/>
        </w:rPr>
        <w:t>适合通过客观化测验方式考查的基本素质和能力</w:t>
      </w:r>
      <w:r>
        <w:rPr>
          <w:rFonts w:hint="eastAsia"/>
          <w:color w:val="auto"/>
        </w:rPr>
        <w:t>，</w:t>
      </w:r>
      <w:r>
        <w:rPr>
          <w:rFonts w:hint="eastAsia"/>
          <w:color w:val="auto"/>
        </w:rPr>
        <w:t>主要包括政治理论、常识应用、言语理解与表达、数量关系、判断推理、资料分析等部分。</w:t>
      </w:r>
    </w:p>
    <w:p w:rsidR="00EC73F4" w:rsidRDefault="00EC73F4">
      <w:pPr>
        <w:pStyle w:val="2"/>
        <w:wordWrap w:val="0"/>
        <w:topLinePunct/>
        <w:snapToGrid/>
        <w:spacing w:line="360" w:lineRule="auto"/>
        <w:ind w:firstLine="643"/>
        <w:rPr>
          <w:rFonts w:eastAsia="仿宋_GB2312" w:hint="eastAsia"/>
          <w:b w:val="0"/>
          <w:color w:val="auto"/>
        </w:rPr>
      </w:pPr>
      <w:r>
        <w:rPr>
          <w:rFonts w:hint="eastAsia"/>
          <w:color w:val="auto"/>
        </w:rPr>
        <w:t>（一）政治理论</w:t>
      </w:r>
      <w:r>
        <w:rPr>
          <w:rFonts w:hint="eastAsia"/>
          <w:color w:val="auto"/>
        </w:rPr>
        <w:t>。</w:t>
      </w:r>
      <w:r>
        <w:rPr>
          <w:rFonts w:eastAsia="仿宋_GB2312" w:hint="eastAsia"/>
          <w:b w:val="0"/>
          <w:color w:val="auto"/>
        </w:rPr>
        <w:t>本部分试题包含判断题、单选题和多选题，主要测查报考者学习理解掌握党的创新理论及党和国家方针政策的情况。</w:t>
      </w:r>
    </w:p>
    <w:p w:rsidR="00EC73F4" w:rsidRDefault="00EC73F4">
      <w:pPr>
        <w:wordWrap w:val="0"/>
        <w:topLinePunct/>
        <w:spacing w:line="360" w:lineRule="auto"/>
        <w:ind w:firstLine="640"/>
        <w:rPr>
          <w:rFonts w:hint="eastAsia"/>
          <w:color w:val="auto"/>
          <w:lang w:val="zh-CN"/>
        </w:rPr>
      </w:pPr>
      <w:r>
        <w:rPr>
          <w:rFonts w:hint="eastAsia"/>
          <w:color w:val="auto"/>
          <w:lang w:val="zh-CN"/>
        </w:rPr>
        <w:t>【例题</w:t>
      </w:r>
      <w:r>
        <w:rPr>
          <w:rFonts w:hint="eastAsia"/>
          <w:color w:val="auto"/>
          <w:lang w:val="zh-CN"/>
        </w:rPr>
        <w:t>1</w:t>
      </w:r>
      <w:r>
        <w:rPr>
          <w:rFonts w:hint="eastAsia"/>
          <w:color w:val="auto"/>
          <w:lang w:val="zh-CN"/>
        </w:rPr>
        <w:t>】（</w:t>
      </w:r>
      <w:r>
        <w:rPr>
          <w:rFonts w:hint="eastAsia"/>
          <w:color w:val="auto"/>
        </w:rPr>
        <w:t>判断题</w:t>
      </w:r>
      <w:r>
        <w:rPr>
          <w:rFonts w:hint="eastAsia"/>
          <w:color w:val="auto"/>
          <w:lang w:val="zh-CN"/>
        </w:rPr>
        <w:t>）</w:t>
      </w:r>
      <w:r>
        <w:rPr>
          <w:rFonts w:hint="eastAsia"/>
          <w:color w:val="auto"/>
          <w:lang w:val="zh-CN"/>
        </w:rPr>
        <w:t xml:space="preserve"> </w:t>
      </w:r>
      <w:r>
        <w:t>高质量发展是全面建设社会主义现代化国家的首要任务。</w:t>
      </w:r>
      <w:r>
        <w:rPr>
          <w:rFonts w:hint="eastAsia"/>
          <w:color w:val="auto"/>
          <w:lang w:val="zh-CN"/>
        </w:rPr>
        <w:t>（</w:t>
      </w:r>
      <w:r>
        <w:rPr>
          <w:rFonts w:hint="eastAsia"/>
          <w:color w:val="auto"/>
        </w:rPr>
        <w:t xml:space="preserve">   </w:t>
      </w:r>
      <w:r>
        <w:rPr>
          <w:rFonts w:hint="eastAsia"/>
          <w:color w:val="auto"/>
          <w:lang w:val="zh-CN"/>
        </w:rPr>
        <w:t>）</w:t>
      </w:r>
    </w:p>
    <w:p w:rsidR="00EC73F4" w:rsidRDefault="00EC73F4">
      <w:pPr>
        <w:wordWrap w:val="0"/>
        <w:topLinePunct/>
        <w:spacing w:line="360" w:lineRule="auto"/>
        <w:ind w:firstLine="640"/>
        <w:rPr>
          <w:rFonts w:hint="eastAsia"/>
          <w:color w:val="auto"/>
          <w:lang w:val="zh-CN"/>
        </w:rPr>
      </w:pPr>
      <w:r>
        <w:rPr>
          <w:rFonts w:hint="eastAsia"/>
          <w:color w:val="auto"/>
          <w:lang w:val="zh-CN"/>
        </w:rPr>
        <w:t>答案：</w:t>
      </w:r>
      <w:r>
        <w:rPr>
          <w:rFonts w:hint="eastAsia"/>
          <w:color w:val="auto"/>
        </w:rPr>
        <w:t>正确</w:t>
      </w:r>
      <w:r>
        <w:rPr>
          <w:rFonts w:hint="eastAsia"/>
          <w:color w:val="auto"/>
          <w:lang w:val="zh-CN"/>
        </w:rPr>
        <w:t>。《</w:t>
      </w:r>
      <w:r>
        <w:rPr>
          <w:rFonts w:hint="eastAsia"/>
        </w:rPr>
        <w:t>中共中央关于进一步全面深化改革</w:t>
      </w:r>
      <w:r>
        <w:rPr>
          <w:rFonts w:hint="eastAsia"/>
        </w:rPr>
        <w:t xml:space="preserve"> </w:t>
      </w:r>
      <w:r>
        <w:rPr>
          <w:rFonts w:hint="eastAsia"/>
        </w:rPr>
        <w:t>推进中国式现代化的决定</w:t>
      </w:r>
      <w:r>
        <w:rPr>
          <w:rFonts w:hint="eastAsia"/>
          <w:color w:val="auto"/>
          <w:lang w:val="zh-CN"/>
        </w:rPr>
        <w:t>》</w:t>
      </w:r>
      <w:r>
        <w:rPr>
          <w:rFonts w:hint="eastAsia"/>
        </w:rPr>
        <w:t>（中国共产党第二十届中央委员会第三次全体会议通过）</w:t>
      </w:r>
      <w:r>
        <w:rPr>
          <w:rFonts w:hint="eastAsia"/>
        </w:rPr>
        <w:t>指出，</w:t>
      </w:r>
      <w:r>
        <w:t>高质量发展是全面建设社会主义现代化国家的首要任务。必须以新发展理念引领改革，立足新发展阶段，深化供给侧结构性改革，完善推动高质量发展激励约束机制，塑造发展新动能新优势。</w:t>
      </w:r>
      <w:r>
        <w:rPr>
          <w:rFonts w:hint="eastAsia"/>
          <w:color w:val="auto"/>
        </w:rPr>
        <w:t>因此，题干表述正确</w:t>
      </w:r>
      <w:r>
        <w:rPr>
          <w:rFonts w:hint="eastAsia"/>
          <w:color w:val="auto"/>
          <w:lang w:val="zh-CN"/>
        </w:rPr>
        <w:t>。</w:t>
      </w:r>
    </w:p>
    <w:p w:rsidR="00EC73F4" w:rsidRDefault="00EC73F4">
      <w:pPr>
        <w:wordWrap w:val="0"/>
        <w:topLinePunct/>
        <w:spacing w:line="360" w:lineRule="auto"/>
        <w:ind w:firstLine="640"/>
        <w:rPr>
          <w:rFonts w:hint="eastAsia"/>
          <w:color w:val="auto"/>
        </w:rPr>
      </w:pPr>
      <w:r>
        <w:rPr>
          <w:rFonts w:hint="eastAsia"/>
          <w:color w:val="auto"/>
          <w:lang w:val="zh-CN"/>
        </w:rPr>
        <w:t>【例题</w:t>
      </w:r>
      <w:r>
        <w:rPr>
          <w:rFonts w:hint="eastAsia"/>
          <w:color w:val="auto"/>
        </w:rPr>
        <w:t>2</w:t>
      </w:r>
      <w:r>
        <w:rPr>
          <w:rFonts w:hint="eastAsia"/>
          <w:color w:val="auto"/>
          <w:lang w:val="zh-CN"/>
        </w:rPr>
        <w:t>】</w:t>
      </w:r>
      <w:r>
        <w:rPr>
          <w:rFonts w:hint="eastAsia"/>
          <w:color w:val="auto"/>
          <w:lang w:val="zh-CN"/>
        </w:rPr>
        <w:t>（</w:t>
      </w:r>
      <w:r>
        <w:rPr>
          <w:rFonts w:hint="eastAsia"/>
          <w:color w:val="auto"/>
        </w:rPr>
        <w:t>判断题</w:t>
      </w:r>
      <w:r>
        <w:rPr>
          <w:rFonts w:hint="eastAsia"/>
          <w:color w:val="auto"/>
          <w:lang w:val="zh-CN"/>
        </w:rPr>
        <w:t>）</w:t>
      </w:r>
      <w:r>
        <w:rPr>
          <w:rFonts w:hint="eastAsia"/>
          <w:color w:val="auto"/>
          <w:lang w:val="zh-CN"/>
        </w:rPr>
        <w:t xml:space="preserve"> </w:t>
      </w:r>
      <w:r>
        <w:rPr>
          <w:rFonts w:hint="eastAsia"/>
          <w:color w:val="auto"/>
        </w:rPr>
        <w:t>改革开放和社会主义现代化建设深入推进，书写了经济快速发展和社会长期稳定两大奇迹新篇章，我国发展具备了更为坚实的物质基础、更为完善的制度保证，实现中华民族伟大复兴进入了不可逆转的历史进程。（</w:t>
      </w:r>
      <w:r>
        <w:rPr>
          <w:rFonts w:hint="eastAsia"/>
          <w:color w:val="auto"/>
        </w:rPr>
        <w:t xml:space="preserve">   </w:t>
      </w:r>
      <w:r>
        <w:rPr>
          <w:rFonts w:hint="eastAsia"/>
          <w:color w:val="auto"/>
        </w:rPr>
        <w:t>）</w:t>
      </w:r>
    </w:p>
    <w:p w:rsidR="00EC73F4" w:rsidRDefault="00EC73F4">
      <w:pPr>
        <w:wordWrap w:val="0"/>
        <w:topLinePunct/>
        <w:spacing w:line="360" w:lineRule="auto"/>
        <w:ind w:firstLine="640"/>
        <w:rPr>
          <w:rFonts w:hint="eastAsia"/>
          <w:color w:val="auto"/>
          <w:lang w:val="zh-CN"/>
        </w:rPr>
      </w:pPr>
      <w:r>
        <w:rPr>
          <w:rFonts w:hint="eastAsia"/>
          <w:color w:val="auto"/>
          <w:lang w:val="zh-CN"/>
        </w:rPr>
        <w:lastRenderedPageBreak/>
        <w:t>答案：</w:t>
      </w:r>
      <w:r>
        <w:rPr>
          <w:rFonts w:hint="eastAsia"/>
          <w:color w:val="auto"/>
        </w:rPr>
        <w:t>正确</w:t>
      </w:r>
      <w:r>
        <w:rPr>
          <w:rFonts w:hint="eastAsia"/>
          <w:color w:val="auto"/>
          <w:lang w:val="zh-CN"/>
        </w:rPr>
        <w:t>。</w:t>
      </w:r>
      <w:r>
        <w:rPr>
          <w:rFonts w:hint="eastAsia"/>
          <w:color w:val="auto"/>
        </w:rPr>
        <w:t>党的二十大报告指出，改革开放和社会主义现代化建设深入推进，书写了经济快速发展和社会长期稳定两大奇迹新篇章，我国发展具备了更为坚实的物质基础、更为完善的制度保证，实现中华民族伟大复兴进入了不可逆转的历史进程。</w:t>
      </w:r>
      <w:r>
        <w:rPr>
          <w:rFonts w:hint="eastAsia"/>
          <w:color w:val="auto"/>
        </w:rPr>
        <w:t>因此，题干表述正确</w:t>
      </w:r>
      <w:r>
        <w:rPr>
          <w:rFonts w:hint="eastAsia"/>
          <w:color w:val="auto"/>
        </w:rPr>
        <w:t>。</w:t>
      </w:r>
    </w:p>
    <w:p w:rsidR="00EC73F4" w:rsidRDefault="00EC73F4">
      <w:pPr>
        <w:wordWrap w:val="0"/>
        <w:topLinePunct/>
        <w:spacing w:line="360" w:lineRule="auto"/>
        <w:ind w:firstLine="640"/>
        <w:rPr>
          <w:rFonts w:hint="eastAsia"/>
          <w:color w:val="auto"/>
          <w:lang w:val="zh-CN"/>
        </w:rPr>
      </w:pPr>
      <w:r>
        <w:rPr>
          <w:rFonts w:hint="eastAsia"/>
          <w:color w:val="auto"/>
          <w:lang w:val="zh-CN"/>
        </w:rPr>
        <w:t>【例题</w:t>
      </w:r>
      <w:r>
        <w:rPr>
          <w:rFonts w:hint="eastAsia"/>
          <w:color w:val="auto"/>
        </w:rPr>
        <w:t>3</w:t>
      </w:r>
      <w:r>
        <w:rPr>
          <w:rFonts w:hint="eastAsia"/>
          <w:color w:val="auto"/>
          <w:lang w:val="zh-CN"/>
        </w:rPr>
        <w:t>】（</w:t>
      </w:r>
      <w:r>
        <w:rPr>
          <w:rFonts w:hint="eastAsia"/>
          <w:color w:val="auto"/>
        </w:rPr>
        <w:t>单选题</w:t>
      </w:r>
      <w:r>
        <w:rPr>
          <w:rFonts w:hint="eastAsia"/>
          <w:color w:val="auto"/>
          <w:lang w:val="zh-CN"/>
        </w:rPr>
        <w:t>）</w:t>
      </w:r>
      <w:r>
        <w:rPr>
          <w:rFonts w:hint="eastAsia"/>
          <w:color w:val="auto"/>
          <w:lang w:val="zh-CN"/>
        </w:rPr>
        <w:t xml:space="preserve"> </w:t>
      </w:r>
      <w:r>
        <w:rPr>
          <w:rFonts w:hint="eastAsia"/>
          <w:color w:val="auto"/>
          <w:lang w:val="zh-CN"/>
        </w:rPr>
        <w:t>“我们要善于通过历史看现实、透过现象看本质，把握好全局和局部、当前和长远、宏观和微观、主要矛盾和次要矛盾、特殊和一般的关系</w:t>
      </w:r>
      <w:r>
        <w:rPr>
          <w:rFonts w:hint="eastAsia"/>
          <w:snapToGrid w:val="0"/>
          <w:color w:val="auto"/>
          <w:lang w:val="zh-CN"/>
        </w:rPr>
        <w:t>。”</w:t>
      </w:r>
      <w:r>
        <w:rPr>
          <w:rFonts w:hint="eastAsia"/>
          <w:color w:val="auto"/>
          <w:lang w:val="zh-CN"/>
        </w:rPr>
        <w:t>这段话最能体现习近平新时代中国特色社会主义思想</w:t>
      </w:r>
      <w:r>
        <w:rPr>
          <w:rFonts w:hint="eastAsia"/>
          <w:color w:val="auto"/>
          <w:lang w:val="zh-CN"/>
        </w:rPr>
        <w:t>（</w:t>
      </w:r>
      <w:r>
        <w:rPr>
          <w:rFonts w:hint="eastAsia"/>
          <w:color w:val="auto"/>
          <w:lang w:val="zh-CN"/>
        </w:rPr>
        <w:t xml:space="preserve">   </w:t>
      </w:r>
      <w:r>
        <w:rPr>
          <w:rFonts w:hint="eastAsia"/>
          <w:color w:val="auto"/>
          <w:lang w:val="zh-CN"/>
        </w:rPr>
        <w:t>）</w:t>
      </w:r>
      <w:r>
        <w:rPr>
          <w:rFonts w:hint="eastAsia"/>
          <w:color w:val="auto"/>
          <w:lang w:val="zh-CN"/>
        </w:rPr>
        <w:t>的立场观点方法。</w:t>
      </w:r>
    </w:p>
    <w:p w:rsidR="00EC73F4" w:rsidRDefault="00EC73F4">
      <w:pPr>
        <w:wordWrap w:val="0"/>
        <w:topLinePunct/>
        <w:spacing w:line="360" w:lineRule="auto"/>
        <w:ind w:firstLine="640"/>
        <w:rPr>
          <w:rFonts w:hint="eastAsia"/>
          <w:color w:val="auto"/>
          <w:lang w:val="zh-CN"/>
        </w:rPr>
      </w:pPr>
      <w:r>
        <w:rPr>
          <w:rFonts w:hint="eastAsia"/>
          <w:color w:val="auto"/>
          <w:lang w:val="zh-CN"/>
        </w:rPr>
        <w:t>A</w:t>
      </w:r>
      <w:r>
        <w:rPr>
          <w:rFonts w:hint="eastAsia"/>
          <w:color w:val="auto"/>
          <w:lang w:val="zh-CN"/>
        </w:rPr>
        <w:t>．必须坚持守正创新</w:t>
      </w:r>
    </w:p>
    <w:p w:rsidR="00EC73F4" w:rsidRDefault="00EC73F4">
      <w:pPr>
        <w:wordWrap w:val="0"/>
        <w:topLinePunct/>
        <w:spacing w:line="360" w:lineRule="auto"/>
        <w:ind w:firstLine="640"/>
        <w:rPr>
          <w:rFonts w:hint="eastAsia"/>
          <w:color w:val="auto"/>
          <w:lang w:val="zh-CN"/>
        </w:rPr>
      </w:pPr>
      <w:r>
        <w:rPr>
          <w:rFonts w:hint="eastAsia"/>
          <w:color w:val="auto"/>
          <w:lang w:val="zh-CN"/>
        </w:rPr>
        <w:t>B</w:t>
      </w:r>
      <w:r>
        <w:rPr>
          <w:rFonts w:hint="eastAsia"/>
          <w:color w:val="auto"/>
          <w:lang w:val="zh-CN"/>
        </w:rPr>
        <w:t>．必须坚持系统观念</w:t>
      </w:r>
    </w:p>
    <w:p w:rsidR="00EC73F4" w:rsidRDefault="00EC73F4">
      <w:pPr>
        <w:wordWrap w:val="0"/>
        <w:topLinePunct/>
        <w:spacing w:line="360" w:lineRule="auto"/>
        <w:ind w:firstLine="640"/>
        <w:rPr>
          <w:rFonts w:hint="eastAsia"/>
          <w:color w:val="auto"/>
          <w:lang w:val="zh-CN"/>
        </w:rPr>
      </w:pPr>
      <w:r>
        <w:rPr>
          <w:rFonts w:hint="eastAsia"/>
          <w:color w:val="auto"/>
          <w:lang w:val="zh-CN"/>
        </w:rPr>
        <w:t>C</w:t>
      </w:r>
      <w:r>
        <w:rPr>
          <w:rFonts w:hint="eastAsia"/>
          <w:color w:val="auto"/>
          <w:lang w:val="zh-CN"/>
        </w:rPr>
        <w:t>．必须坚持问题导向</w:t>
      </w:r>
    </w:p>
    <w:p w:rsidR="00EC73F4" w:rsidRDefault="00EC73F4">
      <w:pPr>
        <w:wordWrap w:val="0"/>
        <w:topLinePunct/>
        <w:spacing w:line="360" w:lineRule="auto"/>
        <w:ind w:firstLine="640"/>
        <w:rPr>
          <w:rFonts w:hint="eastAsia"/>
          <w:color w:val="auto"/>
          <w:lang w:val="zh-CN"/>
        </w:rPr>
      </w:pPr>
      <w:r>
        <w:rPr>
          <w:rFonts w:hint="eastAsia"/>
          <w:color w:val="auto"/>
          <w:lang w:val="zh-CN"/>
        </w:rPr>
        <w:t>D</w:t>
      </w:r>
      <w:r>
        <w:rPr>
          <w:rFonts w:hint="eastAsia"/>
          <w:color w:val="auto"/>
          <w:lang w:val="zh-CN"/>
        </w:rPr>
        <w:t>．必须坚持胸怀天下</w:t>
      </w:r>
    </w:p>
    <w:p w:rsidR="00EC73F4" w:rsidRDefault="00EC73F4">
      <w:pPr>
        <w:wordWrap w:val="0"/>
        <w:topLinePunct/>
        <w:spacing w:line="360" w:lineRule="auto"/>
        <w:ind w:firstLine="640"/>
        <w:rPr>
          <w:rFonts w:hint="eastAsia"/>
          <w:color w:val="auto"/>
          <w:lang w:val="zh-CN"/>
        </w:rPr>
      </w:pPr>
      <w:r>
        <w:rPr>
          <w:rFonts w:hint="eastAsia"/>
          <w:color w:val="auto"/>
          <w:lang w:val="zh-CN"/>
        </w:rPr>
        <w:t>答案：</w:t>
      </w:r>
      <w:r>
        <w:rPr>
          <w:rFonts w:hint="eastAsia"/>
          <w:color w:val="auto"/>
        </w:rPr>
        <w:t>B</w:t>
      </w:r>
      <w:r>
        <w:rPr>
          <w:rFonts w:hint="eastAsia"/>
          <w:color w:val="auto"/>
          <w:lang w:val="zh-CN"/>
        </w:rPr>
        <w:t>。</w:t>
      </w:r>
      <w:r>
        <w:rPr>
          <w:rFonts w:hint="eastAsia"/>
          <w:color w:val="auto"/>
        </w:rPr>
        <w:t>党的二十大报告指出，必须坚持系统观念。万事万物是相互联系、相互依存的。只有用普遍联系的、全面系统的、发展变化的观点观察事物，才能把握事物发展规律。</w:t>
      </w:r>
      <w:r>
        <w:rPr>
          <w:rFonts w:hint="eastAsia"/>
          <w:color w:val="auto"/>
        </w:rPr>
        <w:t>B</w:t>
      </w:r>
      <w:r>
        <w:rPr>
          <w:rFonts w:hint="eastAsia"/>
          <w:color w:val="auto"/>
        </w:rPr>
        <w:t>与之相符，因此为正确答案。</w:t>
      </w:r>
    </w:p>
    <w:p w:rsidR="00EC73F4" w:rsidRDefault="00EC73F4">
      <w:pPr>
        <w:wordWrap w:val="0"/>
        <w:topLinePunct/>
        <w:spacing w:line="360" w:lineRule="auto"/>
        <w:ind w:firstLine="640"/>
        <w:rPr>
          <w:rFonts w:hint="eastAsia"/>
          <w:color w:val="auto"/>
          <w:lang w:val="zh-CN"/>
        </w:rPr>
      </w:pPr>
      <w:r>
        <w:rPr>
          <w:rFonts w:hint="eastAsia"/>
          <w:color w:val="auto"/>
          <w:lang w:val="zh-CN"/>
        </w:rPr>
        <w:t>【例题</w:t>
      </w:r>
      <w:r>
        <w:rPr>
          <w:rFonts w:hint="eastAsia"/>
          <w:color w:val="auto"/>
        </w:rPr>
        <w:t>4</w:t>
      </w:r>
      <w:r>
        <w:rPr>
          <w:rFonts w:hint="eastAsia"/>
          <w:color w:val="auto"/>
          <w:lang w:val="zh-CN"/>
        </w:rPr>
        <w:t>】（</w:t>
      </w:r>
      <w:r>
        <w:rPr>
          <w:rFonts w:hint="eastAsia"/>
          <w:color w:val="auto"/>
        </w:rPr>
        <w:t>单选题</w:t>
      </w:r>
      <w:r>
        <w:rPr>
          <w:rFonts w:hint="eastAsia"/>
          <w:color w:val="auto"/>
          <w:lang w:val="zh-CN"/>
        </w:rPr>
        <w:t>）</w:t>
      </w:r>
      <w:r>
        <w:rPr>
          <w:rFonts w:hint="eastAsia"/>
          <w:color w:val="auto"/>
          <w:lang w:val="zh-CN"/>
        </w:rPr>
        <w:t xml:space="preserve"> </w:t>
      </w:r>
      <w:r>
        <w:rPr>
          <w:rFonts w:hint="eastAsia"/>
          <w:color w:val="auto"/>
        </w:rPr>
        <w:t>习近平总书记指出：</w:t>
      </w:r>
      <w:r>
        <w:rPr>
          <w:rFonts w:hint="eastAsia"/>
          <w:color w:val="auto"/>
          <w:lang w:val="zh-CN"/>
        </w:rPr>
        <w:t>“党纪国法不能成为‘橡皮泥</w:t>
      </w:r>
      <w:r>
        <w:rPr>
          <w:rFonts w:hint="eastAsia"/>
          <w:lang w:val="zh-CN"/>
        </w:rPr>
        <w:t>’、‘</w:t>
      </w:r>
      <w:r>
        <w:rPr>
          <w:rFonts w:hint="eastAsia"/>
          <w:color w:val="auto"/>
          <w:lang w:val="zh-CN"/>
        </w:rPr>
        <w:t>稻草人’，无论是因为‘法盲’导致违纪违法，还是故意违规违法，都要受到追究，否则就会形成‘破窗效应’。”下列选项</w:t>
      </w:r>
      <w:r>
        <w:rPr>
          <w:rFonts w:hint="eastAsia"/>
          <w:color w:val="auto"/>
          <w:lang w:val="zh-CN"/>
        </w:rPr>
        <w:t>最能体现这一</w:t>
      </w:r>
      <w:r>
        <w:rPr>
          <w:rFonts w:hint="eastAsia"/>
          <w:color w:val="auto"/>
          <w:lang w:val="zh-CN"/>
        </w:rPr>
        <w:t>理念</w:t>
      </w:r>
      <w:r>
        <w:rPr>
          <w:rFonts w:hint="eastAsia"/>
          <w:color w:val="auto"/>
          <w:lang w:val="zh-CN"/>
        </w:rPr>
        <w:t>的是</w:t>
      </w:r>
      <w:r>
        <w:rPr>
          <w:rFonts w:hint="eastAsia"/>
          <w:color w:val="auto"/>
          <w:lang w:val="zh-CN"/>
        </w:rPr>
        <w:t>（</w:t>
      </w:r>
      <w:r>
        <w:rPr>
          <w:rFonts w:hint="eastAsia"/>
          <w:color w:val="auto"/>
          <w:lang w:val="zh-CN"/>
        </w:rPr>
        <w:t xml:space="preserve">   </w:t>
      </w:r>
      <w:r>
        <w:rPr>
          <w:rFonts w:hint="eastAsia"/>
          <w:color w:val="auto"/>
          <w:lang w:val="zh-CN"/>
        </w:rPr>
        <w:t>）</w:t>
      </w:r>
      <w:r>
        <w:rPr>
          <w:rFonts w:hint="eastAsia"/>
          <w:color w:val="auto"/>
          <w:lang w:val="zh-CN"/>
        </w:rPr>
        <w:t>。</w:t>
      </w:r>
    </w:p>
    <w:p w:rsidR="00EC73F4" w:rsidRDefault="00EC73F4">
      <w:pPr>
        <w:wordWrap w:val="0"/>
        <w:topLinePunct/>
        <w:spacing w:line="360" w:lineRule="auto"/>
        <w:ind w:firstLine="640"/>
        <w:rPr>
          <w:rFonts w:hint="eastAsia"/>
          <w:color w:val="auto"/>
          <w:lang w:val="zh-CN"/>
        </w:rPr>
      </w:pPr>
      <w:r>
        <w:rPr>
          <w:rFonts w:hint="eastAsia"/>
          <w:color w:val="auto"/>
          <w:lang w:val="zh-CN"/>
        </w:rPr>
        <w:t>A</w:t>
      </w:r>
      <w:r>
        <w:rPr>
          <w:rFonts w:hint="eastAsia"/>
          <w:color w:val="auto"/>
          <w:lang w:val="zh-CN"/>
        </w:rPr>
        <w:t>．纪纲一废，何事不生</w:t>
      </w:r>
    </w:p>
    <w:p w:rsidR="00EC73F4" w:rsidRDefault="00EC73F4">
      <w:pPr>
        <w:wordWrap w:val="0"/>
        <w:topLinePunct/>
        <w:spacing w:line="360" w:lineRule="auto"/>
        <w:ind w:firstLine="640"/>
        <w:rPr>
          <w:rFonts w:hint="eastAsia"/>
          <w:color w:val="auto"/>
          <w:lang w:val="zh-CN"/>
        </w:rPr>
      </w:pPr>
      <w:r>
        <w:rPr>
          <w:rFonts w:hint="eastAsia"/>
          <w:color w:val="auto"/>
          <w:lang w:val="zh-CN"/>
        </w:rPr>
        <w:lastRenderedPageBreak/>
        <w:t>B</w:t>
      </w:r>
      <w:r>
        <w:rPr>
          <w:rFonts w:hint="eastAsia"/>
          <w:color w:val="auto"/>
          <w:lang w:val="zh-CN"/>
        </w:rPr>
        <w:t>．</w:t>
      </w:r>
      <w:r>
        <w:rPr>
          <w:rFonts w:hint="eastAsia"/>
          <w:color w:val="auto"/>
          <w:lang w:val="zh-CN"/>
        </w:rPr>
        <w:t>不矜细行，终累大德</w:t>
      </w:r>
    </w:p>
    <w:p w:rsidR="00EC73F4" w:rsidRDefault="00EC73F4">
      <w:pPr>
        <w:wordWrap w:val="0"/>
        <w:topLinePunct/>
        <w:spacing w:line="360" w:lineRule="auto"/>
        <w:ind w:firstLine="640"/>
        <w:rPr>
          <w:rFonts w:hint="eastAsia"/>
          <w:color w:val="auto"/>
          <w:lang w:val="zh-CN"/>
        </w:rPr>
      </w:pPr>
      <w:r>
        <w:rPr>
          <w:rFonts w:hint="eastAsia"/>
          <w:color w:val="auto"/>
          <w:lang w:val="zh-CN"/>
        </w:rPr>
        <w:t>C</w:t>
      </w:r>
      <w:r>
        <w:rPr>
          <w:rFonts w:hint="eastAsia"/>
          <w:color w:val="auto"/>
          <w:lang w:val="zh-CN"/>
        </w:rPr>
        <w:t>．</w:t>
      </w:r>
      <w:r>
        <w:rPr>
          <w:rFonts w:hint="eastAsia"/>
          <w:color w:val="auto"/>
          <w:lang w:val="zh-CN"/>
        </w:rPr>
        <w:t>浇风易渐，淳化难归</w:t>
      </w:r>
    </w:p>
    <w:p w:rsidR="00EC73F4" w:rsidRDefault="00EC73F4">
      <w:pPr>
        <w:wordWrap w:val="0"/>
        <w:topLinePunct/>
        <w:spacing w:line="360" w:lineRule="auto"/>
        <w:ind w:firstLine="640"/>
        <w:rPr>
          <w:rFonts w:hint="eastAsia"/>
          <w:color w:val="auto"/>
          <w:lang w:val="zh-CN"/>
        </w:rPr>
      </w:pPr>
      <w:r>
        <w:rPr>
          <w:rFonts w:hint="eastAsia"/>
          <w:color w:val="auto"/>
          <w:lang w:val="zh-CN"/>
        </w:rPr>
        <w:t>D</w:t>
      </w:r>
      <w:r>
        <w:rPr>
          <w:rFonts w:hint="eastAsia"/>
          <w:color w:val="auto"/>
          <w:lang w:val="zh-CN"/>
        </w:rPr>
        <w:t>．靡不有初，鲜克有终</w:t>
      </w:r>
    </w:p>
    <w:p w:rsidR="00EC73F4" w:rsidRDefault="00EC73F4">
      <w:pPr>
        <w:wordWrap w:val="0"/>
        <w:topLinePunct/>
        <w:spacing w:line="360" w:lineRule="auto"/>
        <w:ind w:firstLine="640"/>
        <w:rPr>
          <w:rFonts w:hint="eastAsia"/>
          <w:color w:val="auto"/>
          <w:lang w:val="zh-CN"/>
        </w:rPr>
      </w:pPr>
      <w:r>
        <w:rPr>
          <w:rFonts w:hint="eastAsia"/>
          <w:color w:val="auto"/>
          <w:lang w:val="zh-CN"/>
        </w:rPr>
        <w:t>答案：</w:t>
      </w:r>
      <w:r>
        <w:rPr>
          <w:rFonts w:hint="eastAsia"/>
          <w:color w:val="auto"/>
        </w:rPr>
        <w:t>A</w:t>
      </w:r>
      <w:r>
        <w:rPr>
          <w:rFonts w:hint="eastAsia"/>
          <w:color w:val="auto"/>
          <w:lang w:val="zh-CN"/>
        </w:rPr>
        <w:t>。</w:t>
      </w:r>
      <w:r>
        <w:rPr>
          <w:rFonts w:hint="eastAsia"/>
          <w:color w:val="auto"/>
        </w:rPr>
        <w:t>这段讲话主要强调了违反党纪国法必须受到追究，如果不追究，或将导致更多违纪违法行为的出现。“</w:t>
      </w:r>
      <w:r>
        <w:rPr>
          <w:rFonts w:hint="eastAsia"/>
          <w:color w:val="auto"/>
          <w:lang w:val="zh-CN"/>
        </w:rPr>
        <w:t>纪纲一废，何事不</w:t>
      </w:r>
      <w:r>
        <w:rPr>
          <w:rFonts w:hint="eastAsia"/>
          <w:color w:val="auto"/>
          <w:lang w:val="zh-CN"/>
        </w:rPr>
        <w:t>生</w:t>
      </w:r>
      <w:r>
        <w:rPr>
          <w:rFonts w:hint="eastAsia"/>
          <w:color w:val="auto"/>
          <w:lang w:val="zh-CN"/>
        </w:rPr>
        <w:t>”</w:t>
      </w:r>
      <w:r>
        <w:rPr>
          <w:rFonts w:hint="eastAsia"/>
          <w:color w:val="auto"/>
        </w:rPr>
        <w:t>意思是法度一旦败坏，还有什么样的事情不会出现呢？用反问语气极言废除法纪的严重后果；</w:t>
      </w:r>
      <w:r>
        <w:rPr>
          <w:rFonts w:hint="eastAsia"/>
          <w:color w:val="auto"/>
          <w:lang w:val="zh-CN"/>
        </w:rPr>
        <w:t>“</w:t>
      </w:r>
      <w:r>
        <w:rPr>
          <w:rFonts w:hint="eastAsia"/>
          <w:color w:val="auto"/>
          <w:lang w:val="zh-CN"/>
        </w:rPr>
        <w:t>不矜细行，终累大德</w:t>
      </w:r>
      <w:r>
        <w:rPr>
          <w:rFonts w:hint="eastAsia"/>
          <w:color w:val="auto"/>
          <w:lang w:val="zh-CN"/>
        </w:rPr>
        <w:t>”</w:t>
      </w:r>
      <w:r>
        <w:rPr>
          <w:rFonts w:hint="eastAsia"/>
          <w:color w:val="auto"/>
        </w:rPr>
        <w:t>意思是不注意小节方面的修养</w:t>
      </w:r>
      <w:r>
        <w:rPr>
          <w:rFonts w:hint="eastAsia"/>
          <w:color w:val="auto"/>
          <w:shd w:val="clear" w:color="auto" w:fill="FFFFFF"/>
        </w:rPr>
        <w:t>，</w:t>
      </w:r>
      <w:r>
        <w:rPr>
          <w:rFonts w:hint="eastAsia"/>
          <w:color w:val="auto"/>
        </w:rPr>
        <w:t>到头来就会牵累大节亏损；</w:t>
      </w:r>
      <w:r>
        <w:rPr>
          <w:rFonts w:hint="eastAsia"/>
          <w:color w:val="auto"/>
        </w:rPr>
        <w:t>“</w:t>
      </w:r>
      <w:r>
        <w:rPr>
          <w:rFonts w:hint="eastAsia"/>
          <w:color w:val="auto"/>
          <w:lang w:val="zh-CN"/>
        </w:rPr>
        <w:t>浇风易渐，淳化难归</w:t>
      </w:r>
      <w:r>
        <w:rPr>
          <w:rFonts w:hint="eastAsia"/>
          <w:color w:val="auto"/>
        </w:rPr>
        <w:t>”</w:t>
      </w:r>
      <w:r>
        <w:rPr>
          <w:rFonts w:hint="eastAsia"/>
          <w:color w:val="auto"/>
          <w:shd w:val="clear" w:color="auto" w:fill="FFFFFF"/>
        </w:rPr>
        <w:t>意思是</w:t>
      </w:r>
      <w:r>
        <w:rPr>
          <w:rFonts w:hint="eastAsia"/>
          <w:color w:val="auto"/>
        </w:rPr>
        <w:t>浮靡轻薄</w:t>
      </w:r>
      <w:r>
        <w:rPr>
          <w:rFonts w:hint="eastAsia"/>
          <w:color w:val="auto"/>
          <w:shd w:val="clear" w:color="auto" w:fill="FFFFFF"/>
        </w:rPr>
        <w:t>的风气容易</w:t>
      </w:r>
      <w:r>
        <w:rPr>
          <w:rFonts w:hint="eastAsia"/>
          <w:color w:val="auto"/>
        </w:rPr>
        <w:t>滋长</w:t>
      </w:r>
      <w:r>
        <w:rPr>
          <w:rFonts w:hint="eastAsia"/>
          <w:color w:val="auto"/>
          <w:shd w:val="clear" w:color="auto" w:fill="FFFFFF"/>
        </w:rPr>
        <w:t>，</w:t>
      </w:r>
      <w:r>
        <w:rPr>
          <w:rFonts w:hint="eastAsia"/>
          <w:color w:val="auto"/>
        </w:rPr>
        <w:t>而淳朴敦厚</w:t>
      </w:r>
      <w:r>
        <w:rPr>
          <w:rFonts w:hint="eastAsia"/>
          <w:color w:val="auto"/>
          <w:shd w:val="clear" w:color="auto" w:fill="FFFFFF"/>
        </w:rPr>
        <w:t>的</w:t>
      </w:r>
      <w:r>
        <w:rPr>
          <w:rFonts w:hint="eastAsia"/>
          <w:color w:val="auto"/>
        </w:rPr>
        <w:t>习俗</w:t>
      </w:r>
      <w:r>
        <w:rPr>
          <w:rFonts w:hint="eastAsia"/>
          <w:color w:val="auto"/>
          <w:shd w:val="clear" w:color="auto" w:fill="FFFFFF"/>
        </w:rPr>
        <w:t>难以</w:t>
      </w:r>
      <w:r>
        <w:rPr>
          <w:rFonts w:hint="eastAsia"/>
          <w:color w:val="auto"/>
        </w:rPr>
        <w:t>恢复；</w:t>
      </w:r>
      <w:r>
        <w:rPr>
          <w:rFonts w:hint="eastAsia"/>
          <w:color w:val="auto"/>
        </w:rPr>
        <w:t>“</w:t>
      </w:r>
      <w:r>
        <w:rPr>
          <w:rFonts w:hint="eastAsia"/>
          <w:color w:val="auto"/>
          <w:lang w:val="zh-CN"/>
        </w:rPr>
        <w:t>靡不有初，鲜克有终</w:t>
      </w:r>
      <w:r>
        <w:rPr>
          <w:rFonts w:hint="eastAsia"/>
          <w:color w:val="auto"/>
        </w:rPr>
        <w:t>”</w:t>
      </w:r>
      <w:r>
        <w:rPr>
          <w:rFonts w:hint="eastAsia"/>
          <w:color w:val="auto"/>
        </w:rPr>
        <w:t>意思是人们做事通常都有一个良好的开端，却很少有人能够坚持到底、善始善终</w:t>
      </w:r>
      <w:r>
        <w:rPr>
          <w:rFonts w:hint="eastAsia"/>
          <w:color w:val="auto"/>
          <w:lang w:val="zh-CN"/>
        </w:rPr>
        <w:t>。</w:t>
      </w:r>
      <w:r>
        <w:rPr>
          <w:rFonts w:hint="eastAsia"/>
          <w:color w:val="auto"/>
        </w:rPr>
        <w:t>综上所述，</w:t>
      </w:r>
      <w:r>
        <w:rPr>
          <w:rFonts w:hint="eastAsia"/>
          <w:color w:val="auto"/>
        </w:rPr>
        <w:t>A</w:t>
      </w:r>
      <w:r>
        <w:rPr>
          <w:rFonts w:hint="eastAsia"/>
          <w:color w:val="auto"/>
        </w:rPr>
        <w:t>最能体现这段讲话的理念，</w:t>
      </w:r>
      <w:r>
        <w:rPr>
          <w:rFonts w:hint="eastAsia"/>
          <w:color w:val="auto"/>
        </w:rPr>
        <w:t>因此为正确答案</w:t>
      </w:r>
      <w:r>
        <w:rPr>
          <w:rFonts w:hint="eastAsia"/>
          <w:color w:val="auto"/>
          <w:lang w:val="zh-CN"/>
        </w:rPr>
        <w:t>。</w:t>
      </w:r>
    </w:p>
    <w:p w:rsidR="00EC73F4" w:rsidRDefault="00EC73F4">
      <w:pPr>
        <w:wordWrap w:val="0"/>
        <w:topLinePunct/>
        <w:spacing w:line="360" w:lineRule="auto"/>
        <w:ind w:firstLine="640"/>
        <w:rPr>
          <w:rFonts w:hint="eastAsia"/>
          <w:color w:val="auto"/>
        </w:rPr>
      </w:pPr>
      <w:r>
        <w:rPr>
          <w:rFonts w:hint="eastAsia"/>
          <w:color w:val="auto"/>
          <w:lang w:val="zh-CN"/>
        </w:rPr>
        <w:t>【</w:t>
      </w:r>
      <w:r>
        <w:rPr>
          <w:rFonts w:hint="eastAsia"/>
          <w:color w:val="auto"/>
        </w:rPr>
        <w:t>例题</w:t>
      </w:r>
      <w:r>
        <w:rPr>
          <w:rFonts w:hint="eastAsia"/>
          <w:color w:val="auto"/>
        </w:rPr>
        <w:t>5</w:t>
      </w:r>
      <w:r>
        <w:rPr>
          <w:rFonts w:hint="eastAsia"/>
          <w:color w:val="auto"/>
          <w:lang w:val="zh-CN"/>
        </w:rPr>
        <w:t>】（</w:t>
      </w:r>
      <w:r>
        <w:rPr>
          <w:rFonts w:hint="eastAsia"/>
          <w:color w:val="auto"/>
        </w:rPr>
        <w:t>多选题</w:t>
      </w:r>
      <w:r>
        <w:rPr>
          <w:rFonts w:hint="eastAsia"/>
          <w:color w:val="auto"/>
          <w:lang w:val="zh-CN"/>
        </w:rPr>
        <w:t>）</w:t>
      </w:r>
      <w:r>
        <w:rPr>
          <w:rFonts w:hint="eastAsia"/>
          <w:color w:val="auto"/>
          <w:lang w:val="zh-CN"/>
        </w:rPr>
        <w:t xml:space="preserve"> </w:t>
      </w:r>
      <w:r>
        <w:rPr>
          <w:rFonts w:hint="eastAsia"/>
          <w:color w:val="auto"/>
        </w:rPr>
        <w:t>党的领导直接关系中国式现代化的根本方向、前途命运、最终成败。下列有关表述，正确的有（</w:t>
      </w:r>
      <w:r>
        <w:rPr>
          <w:rFonts w:hint="eastAsia"/>
          <w:color w:val="auto"/>
        </w:rPr>
        <w:t xml:space="preserve">   </w:t>
      </w:r>
      <w:r>
        <w:rPr>
          <w:rFonts w:hint="eastAsia"/>
          <w:color w:val="auto"/>
        </w:rPr>
        <w:t>）。</w:t>
      </w:r>
    </w:p>
    <w:p w:rsidR="00EC73F4" w:rsidRDefault="00EC73F4">
      <w:pPr>
        <w:wordWrap w:val="0"/>
        <w:topLinePunct/>
        <w:spacing w:line="360" w:lineRule="auto"/>
        <w:ind w:firstLine="640"/>
        <w:rPr>
          <w:rFonts w:hint="eastAsia"/>
          <w:color w:val="auto"/>
        </w:rPr>
      </w:pPr>
      <w:r>
        <w:rPr>
          <w:rFonts w:hint="eastAsia"/>
          <w:color w:val="auto"/>
        </w:rPr>
        <w:t>A</w:t>
      </w:r>
      <w:r>
        <w:rPr>
          <w:rFonts w:hint="eastAsia"/>
          <w:color w:val="auto"/>
        </w:rPr>
        <w:t>．党的领导决定中国式现代化的根本性质</w:t>
      </w:r>
    </w:p>
    <w:p w:rsidR="00EC73F4" w:rsidRDefault="00EC73F4">
      <w:pPr>
        <w:wordWrap w:val="0"/>
        <w:topLinePunct/>
        <w:spacing w:line="360" w:lineRule="auto"/>
        <w:ind w:firstLine="640"/>
        <w:rPr>
          <w:rFonts w:hint="eastAsia"/>
          <w:color w:val="auto"/>
        </w:rPr>
      </w:pPr>
      <w:r>
        <w:rPr>
          <w:rFonts w:hint="eastAsia"/>
          <w:color w:val="auto"/>
        </w:rPr>
        <w:t>B</w:t>
      </w:r>
      <w:r>
        <w:rPr>
          <w:rFonts w:hint="eastAsia"/>
          <w:color w:val="auto"/>
        </w:rPr>
        <w:t>．党的领导确保中国式现代化锚定奋斗目标行稳致远</w:t>
      </w:r>
    </w:p>
    <w:p w:rsidR="00EC73F4" w:rsidRDefault="00EC73F4">
      <w:pPr>
        <w:wordWrap w:val="0"/>
        <w:topLinePunct/>
        <w:spacing w:line="360" w:lineRule="auto"/>
        <w:ind w:firstLine="640"/>
        <w:rPr>
          <w:rFonts w:hint="eastAsia"/>
          <w:color w:val="auto"/>
        </w:rPr>
      </w:pPr>
      <w:r>
        <w:rPr>
          <w:rFonts w:hint="eastAsia"/>
          <w:color w:val="auto"/>
        </w:rPr>
        <w:t>C</w:t>
      </w:r>
      <w:r>
        <w:rPr>
          <w:rFonts w:hint="eastAsia"/>
          <w:color w:val="auto"/>
        </w:rPr>
        <w:t>．党的领导激发建设中国式现代化的强劲动力</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．党的领导凝聚建设中国式现代化的磅礴力量</w:t>
      </w:r>
    </w:p>
    <w:p w:rsidR="00EC73F4" w:rsidRDefault="00EC73F4">
      <w:pPr>
        <w:pStyle w:val="a0"/>
        <w:wordWrap w:val="0"/>
        <w:topLinePunct/>
        <w:spacing w:after="0" w:line="360" w:lineRule="auto"/>
        <w:ind w:firstLine="640"/>
        <w:rPr>
          <w:rFonts w:hint="eastAsia"/>
          <w:color w:val="auto"/>
        </w:rPr>
      </w:pPr>
      <w:r>
        <w:rPr>
          <w:rFonts w:hint="eastAsia"/>
          <w:color w:val="auto"/>
        </w:rPr>
        <w:t>答案：</w:t>
      </w:r>
      <w:r>
        <w:rPr>
          <w:rFonts w:hint="eastAsia"/>
          <w:color w:val="auto"/>
        </w:rPr>
        <w:t>ABCD</w:t>
      </w:r>
      <w:r>
        <w:rPr>
          <w:rFonts w:hint="eastAsia"/>
          <w:color w:val="auto"/>
        </w:rPr>
        <w:t>。习近平在学习贯彻党的二十大精神研讨班开班式上指出，“党的领导决定中国式现代化的根本性质”“党的领导确保中国式现代化锚定奋斗目标行稳致远”“党的领导激发建设中国式现代化的强劲动力”“党的</w:t>
      </w:r>
      <w:r>
        <w:rPr>
          <w:rFonts w:hint="eastAsia"/>
          <w:color w:val="auto"/>
        </w:rPr>
        <w:t>领导凝聚建设中国式现代</w:t>
      </w:r>
      <w:r>
        <w:rPr>
          <w:rFonts w:hint="eastAsia"/>
          <w:color w:val="auto"/>
        </w:rPr>
        <w:lastRenderedPageBreak/>
        <w:t>化的磅礴力量”，因此正确答案为</w:t>
      </w:r>
      <w:r>
        <w:rPr>
          <w:rFonts w:hint="eastAsia"/>
          <w:color w:val="auto"/>
        </w:rPr>
        <w:t>ABCD</w:t>
      </w:r>
      <w:r>
        <w:rPr>
          <w:rFonts w:hint="eastAsia"/>
          <w:color w:val="auto"/>
        </w:rPr>
        <w:t>。</w:t>
      </w:r>
    </w:p>
    <w:p w:rsidR="00EC73F4" w:rsidRDefault="00EC73F4">
      <w:pPr>
        <w:pStyle w:val="2"/>
        <w:wordWrap w:val="0"/>
        <w:topLinePunct/>
        <w:snapToGrid/>
        <w:spacing w:line="360" w:lineRule="auto"/>
        <w:ind w:firstLine="643"/>
        <w:rPr>
          <w:rFonts w:eastAsia="仿宋_GB2312"/>
          <w:b w:val="0"/>
          <w:color w:val="auto"/>
        </w:rPr>
      </w:pPr>
      <w:r>
        <w:rPr>
          <w:rFonts w:hint="eastAsia"/>
          <w:color w:val="auto"/>
        </w:rPr>
        <w:t>（</w:t>
      </w:r>
      <w:r>
        <w:rPr>
          <w:rFonts w:hint="eastAsia"/>
          <w:color w:val="auto"/>
        </w:rPr>
        <w:t>二</w:t>
      </w:r>
      <w:r>
        <w:rPr>
          <w:rFonts w:hint="eastAsia"/>
          <w:color w:val="auto"/>
        </w:rPr>
        <w:t>）</w:t>
      </w:r>
      <w:r>
        <w:rPr>
          <w:color w:val="auto"/>
        </w:rPr>
        <w:t>常识应用</w:t>
      </w:r>
      <w:r>
        <w:rPr>
          <w:rFonts w:hint="eastAsia"/>
          <w:color w:val="auto"/>
        </w:rPr>
        <w:t>。</w:t>
      </w:r>
      <w:r>
        <w:rPr>
          <w:rFonts w:eastAsia="仿宋_GB2312" w:hint="eastAsia"/>
          <w:b w:val="0"/>
          <w:color w:val="auto"/>
        </w:rPr>
        <w:t>本部分试题为单选题，主要测查报考者在法律、经济、文化、科技等方面应知应会的基本知识以及运用这些知识进行分析判断的基本能力。</w:t>
      </w:r>
    </w:p>
    <w:p w:rsidR="00EC73F4" w:rsidRDefault="00EC73F4">
      <w:pPr>
        <w:wordWrap w:val="0"/>
        <w:topLinePunct/>
        <w:spacing w:line="360" w:lineRule="auto"/>
        <w:ind w:firstLine="640"/>
        <w:rPr>
          <w:rFonts w:hint="eastAsia"/>
          <w:color w:val="auto"/>
          <w:lang w:val="zh-CN"/>
        </w:rPr>
      </w:pPr>
      <w:r>
        <w:rPr>
          <w:rFonts w:hint="eastAsia"/>
          <w:color w:val="auto"/>
          <w:lang w:val="zh-CN"/>
        </w:rPr>
        <w:t>【例题</w:t>
      </w:r>
      <w:r>
        <w:rPr>
          <w:rFonts w:hint="eastAsia"/>
          <w:color w:val="auto"/>
        </w:rPr>
        <w:t>1</w:t>
      </w:r>
      <w:r>
        <w:rPr>
          <w:rFonts w:hint="eastAsia"/>
          <w:color w:val="auto"/>
          <w:lang w:val="zh-CN"/>
        </w:rPr>
        <w:t>】</w:t>
      </w:r>
      <w:r>
        <w:rPr>
          <w:rFonts w:hint="eastAsia"/>
          <w:color w:val="auto"/>
          <w:lang w:val="zh-CN"/>
        </w:rPr>
        <w:t xml:space="preserve"> </w:t>
      </w:r>
      <w:r>
        <w:rPr>
          <w:rFonts w:hint="eastAsia"/>
          <w:color w:val="auto"/>
          <w:lang w:val="zh-CN"/>
        </w:rPr>
        <w:t>法律是治国之重器，良法是善治之前提。提高立法质量，是以良法促进发展、保障善治的必然要求，是立法工作的永恒主题。下列选项</w:t>
      </w:r>
      <w:r>
        <w:rPr>
          <w:rFonts w:hint="eastAsia"/>
          <w:color w:val="auto"/>
        </w:rPr>
        <w:t>不</w:t>
      </w:r>
      <w:r>
        <w:rPr>
          <w:rFonts w:hint="eastAsia"/>
          <w:color w:val="auto"/>
          <w:lang w:val="zh-CN"/>
        </w:rPr>
        <w:t>符合《中华人民共和国立法法》表述的</w:t>
      </w:r>
      <w:r>
        <w:rPr>
          <w:rFonts w:hint="eastAsia"/>
          <w:color w:val="auto"/>
        </w:rPr>
        <w:t>是</w:t>
      </w:r>
      <w:r>
        <w:rPr>
          <w:rFonts w:hint="eastAsia"/>
          <w:color w:val="auto"/>
          <w:lang w:val="zh-CN"/>
        </w:rPr>
        <w:t>（</w:t>
      </w:r>
      <w:r>
        <w:rPr>
          <w:rFonts w:hint="eastAsia"/>
          <w:color w:val="auto"/>
          <w:lang w:val="zh-CN"/>
        </w:rPr>
        <w:t xml:space="preserve">   </w:t>
      </w:r>
      <w:r>
        <w:rPr>
          <w:rFonts w:hint="eastAsia"/>
          <w:color w:val="auto"/>
          <w:lang w:val="zh-CN"/>
        </w:rPr>
        <w:t>）。</w:t>
      </w:r>
    </w:p>
    <w:p w:rsidR="00EC73F4" w:rsidRDefault="00EC73F4">
      <w:pPr>
        <w:wordWrap w:val="0"/>
        <w:topLinePunct/>
        <w:spacing w:line="360" w:lineRule="auto"/>
        <w:ind w:firstLine="640"/>
        <w:rPr>
          <w:rFonts w:hint="eastAsia"/>
          <w:color w:val="auto"/>
          <w:lang w:val="zh-CN"/>
        </w:rPr>
      </w:pPr>
      <w:r>
        <w:rPr>
          <w:rFonts w:hint="eastAsia"/>
          <w:color w:val="auto"/>
          <w:lang w:val="zh-CN"/>
        </w:rPr>
        <w:t>A</w:t>
      </w:r>
      <w:r>
        <w:rPr>
          <w:rFonts w:hint="eastAsia"/>
          <w:color w:val="auto"/>
          <w:lang w:val="zh-CN"/>
        </w:rPr>
        <w:t>．立法应当符合宪法的规定、原则和精神</w:t>
      </w:r>
    </w:p>
    <w:p w:rsidR="00EC73F4" w:rsidRDefault="00EC73F4">
      <w:pPr>
        <w:wordWrap w:val="0"/>
        <w:topLinePunct/>
        <w:spacing w:line="360" w:lineRule="auto"/>
        <w:ind w:firstLine="640"/>
        <w:rPr>
          <w:rFonts w:hint="eastAsia"/>
          <w:color w:val="auto"/>
          <w:lang w:val="zh-CN"/>
        </w:rPr>
      </w:pPr>
      <w:r>
        <w:rPr>
          <w:rFonts w:hint="eastAsia"/>
          <w:color w:val="auto"/>
          <w:lang w:val="zh-CN"/>
        </w:rPr>
        <w:t>B</w:t>
      </w:r>
      <w:r>
        <w:rPr>
          <w:rFonts w:hint="eastAsia"/>
          <w:color w:val="auto"/>
          <w:lang w:val="zh-CN"/>
        </w:rPr>
        <w:t>．立法应当符合社会舆论的观点</w:t>
      </w:r>
    </w:p>
    <w:p w:rsidR="00EC73F4" w:rsidRDefault="00EC73F4">
      <w:pPr>
        <w:wordWrap w:val="0"/>
        <w:topLinePunct/>
        <w:spacing w:line="360" w:lineRule="auto"/>
        <w:ind w:firstLine="640"/>
        <w:rPr>
          <w:rFonts w:hint="eastAsia"/>
          <w:color w:val="auto"/>
          <w:lang w:val="zh-CN"/>
        </w:rPr>
      </w:pPr>
      <w:r>
        <w:rPr>
          <w:rFonts w:hint="eastAsia"/>
          <w:color w:val="auto"/>
          <w:lang w:val="zh-CN"/>
        </w:rPr>
        <w:t>C</w:t>
      </w:r>
      <w:r>
        <w:rPr>
          <w:rFonts w:hint="eastAsia"/>
          <w:color w:val="auto"/>
          <w:lang w:val="zh-CN"/>
        </w:rPr>
        <w:t>．立法应当从国家整体利益出发</w:t>
      </w:r>
    </w:p>
    <w:p w:rsidR="00EC73F4" w:rsidRDefault="00EC73F4">
      <w:pPr>
        <w:wordWrap w:val="0"/>
        <w:topLinePunct/>
        <w:spacing w:line="360" w:lineRule="auto"/>
        <w:ind w:firstLine="640"/>
        <w:rPr>
          <w:rFonts w:hint="eastAsia"/>
          <w:color w:val="auto"/>
          <w:lang w:val="zh-CN"/>
        </w:rPr>
      </w:pPr>
      <w:r>
        <w:rPr>
          <w:rFonts w:hint="eastAsia"/>
          <w:color w:val="auto"/>
          <w:lang w:val="zh-CN"/>
        </w:rPr>
        <w:t>D</w:t>
      </w:r>
      <w:r>
        <w:rPr>
          <w:rFonts w:hint="eastAsia"/>
          <w:color w:val="auto"/>
          <w:lang w:val="zh-CN"/>
        </w:rPr>
        <w:t>．立法应当适应经济社会发展和全面深化改革的要求</w:t>
      </w:r>
    </w:p>
    <w:p w:rsidR="00EC73F4" w:rsidRDefault="00EC73F4">
      <w:pPr>
        <w:wordWrap w:val="0"/>
        <w:topLinePunct/>
        <w:spacing w:line="360" w:lineRule="auto"/>
        <w:ind w:firstLine="640"/>
        <w:rPr>
          <w:rFonts w:hint="eastAsia"/>
          <w:color w:val="auto"/>
          <w:lang w:val="zh-CN"/>
        </w:rPr>
      </w:pPr>
      <w:r>
        <w:rPr>
          <w:rFonts w:hint="eastAsia"/>
          <w:color w:val="auto"/>
          <w:lang w:val="zh-CN"/>
        </w:rPr>
        <w:t>答案：</w:t>
      </w:r>
      <w:r>
        <w:rPr>
          <w:rFonts w:hint="eastAsia"/>
          <w:color w:val="auto"/>
        </w:rPr>
        <w:t>B</w:t>
      </w:r>
      <w:r>
        <w:rPr>
          <w:rFonts w:hint="eastAsia"/>
          <w:color w:val="auto"/>
        </w:rPr>
        <w:t>。</w:t>
      </w:r>
      <w:r>
        <w:rPr>
          <w:rFonts w:hint="eastAsia"/>
          <w:color w:val="auto"/>
          <w:lang w:val="zh-CN"/>
        </w:rPr>
        <w:t>我国</w:t>
      </w:r>
      <w:r>
        <w:rPr>
          <w:rFonts w:hint="eastAsia"/>
          <w:color w:val="auto"/>
        </w:rPr>
        <w:t>是社会主义国家，</w:t>
      </w:r>
      <w:r>
        <w:rPr>
          <w:rFonts w:hint="eastAsia"/>
          <w:color w:val="auto"/>
          <w:lang w:val="zh-CN"/>
        </w:rPr>
        <w:t>立法应当体现人民的意志。</w:t>
      </w:r>
      <w:r>
        <w:rPr>
          <w:rFonts w:hint="eastAsia"/>
          <w:color w:val="auto"/>
        </w:rPr>
        <w:t>由于不同群体和个体的意见和观点不同，立法不可能完全符合社会舆论的各种观点，</w:t>
      </w:r>
      <w:r>
        <w:rPr>
          <w:rFonts w:hint="eastAsia"/>
          <w:color w:val="auto"/>
        </w:rPr>
        <w:t>B</w:t>
      </w:r>
      <w:r>
        <w:rPr>
          <w:rFonts w:hint="eastAsia"/>
          <w:color w:val="auto"/>
        </w:rPr>
        <w:t>错误，其余选项正确。因此正确答案为</w:t>
      </w:r>
      <w:r>
        <w:rPr>
          <w:rFonts w:hint="eastAsia"/>
          <w:color w:val="auto"/>
        </w:rPr>
        <w:t>B</w:t>
      </w:r>
      <w:r>
        <w:rPr>
          <w:rFonts w:hint="eastAsia"/>
          <w:color w:val="auto"/>
        </w:rPr>
        <w:t>。</w:t>
      </w:r>
    </w:p>
    <w:p w:rsidR="00EC73F4" w:rsidRDefault="00EC73F4">
      <w:pPr>
        <w:wordWrap w:val="0"/>
        <w:topLinePunct/>
        <w:spacing w:line="360" w:lineRule="auto"/>
        <w:ind w:firstLine="640"/>
        <w:rPr>
          <w:color w:val="auto"/>
        </w:rPr>
      </w:pPr>
      <w:r>
        <w:rPr>
          <w:rFonts w:hint="eastAsia"/>
          <w:color w:val="auto"/>
          <w:lang w:val="zh-CN"/>
        </w:rPr>
        <w:t>【例题</w:t>
      </w:r>
      <w:r>
        <w:rPr>
          <w:rFonts w:hint="eastAsia"/>
          <w:color w:val="auto"/>
        </w:rPr>
        <w:t>2</w:t>
      </w:r>
      <w:r>
        <w:rPr>
          <w:rFonts w:hint="eastAsia"/>
          <w:color w:val="auto"/>
          <w:lang w:val="zh-CN"/>
        </w:rPr>
        <w:t>】</w:t>
      </w:r>
      <w:r>
        <w:rPr>
          <w:rFonts w:hint="eastAsia"/>
          <w:color w:val="auto"/>
          <w:lang w:val="zh-CN"/>
        </w:rPr>
        <w:t xml:space="preserve"> </w:t>
      </w:r>
      <w:r>
        <w:rPr>
          <w:color w:val="auto"/>
        </w:rPr>
        <w:t>以下诗句描写的</w:t>
      </w:r>
      <w:r>
        <w:rPr>
          <w:rFonts w:hint="eastAsia"/>
          <w:color w:val="auto"/>
        </w:rPr>
        <w:t>节气或节日，</w:t>
      </w:r>
      <w:r>
        <w:rPr>
          <w:color w:val="auto"/>
        </w:rPr>
        <w:t>发生在秋季的是</w:t>
      </w:r>
      <w:r>
        <w:rPr>
          <w:rFonts w:hint="eastAsia"/>
          <w:color w:val="auto"/>
        </w:rPr>
        <w:t>（</w:t>
      </w:r>
      <w:r>
        <w:rPr>
          <w:rFonts w:hint="eastAsia"/>
          <w:color w:val="auto"/>
        </w:rPr>
        <w:t xml:space="preserve">   </w:t>
      </w:r>
      <w:r>
        <w:rPr>
          <w:rFonts w:hint="eastAsia"/>
          <w:color w:val="auto"/>
        </w:rPr>
        <w:t>）。</w:t>
      </w:r>
    </w:p>
    <w:p w:rsidR="00EC73F4" w:rsidRDefault="00EC73F4">
      <w:pPr>
        <w:wordWrap w:val="0"/>
        <w:topLinePunct/>
        <w:spacing w:line="360" w:lineRule="auto"/>
        <w:ind w:firstLine="640"/>
        <w:rPr>
          <w:color w:val="auto"/>
          <w:lang w:val="zh-CN"/>
        </w:rPr>
      </w:pPr>
      <w:r>
        <w:rPr>
          <w:color w:val="auto"/>
          <w:lang w:val="zh-CN"/>
        </w:rPr>
        <w:t>A</w:t>
      </w:r>
      <w:r>
        <w:rPr>
          <w:color w:val="auto"/>
          <w:lang w:val="zh-CN"/>
        </w:rPr>
        <w:t>．玉律传佳节，青阳应此辰</w:t>
      </w:r>
    </w:p>
    <w:p w:rsidR="00EC73F4" w:rsidRDefault="00EC73F4">
      <w:pPr>
        <w:wordWrap w:val="0"/>
        <w:topLinePunct/>
        <w:spacing w:line="360" w:lineRule="auto"/>
        <w:ind w:firstLine="640"/>
        <w:rPr>
          <w:color w:val="auto"/>
          <w:lang w:val="zh-CN"/>
        </w:rPr>
      </w:pPr>
      <w:r>
        <w:rPr>
          <w:color w:val="auto"/>
          <w:lang w:val="zh-CN"/>
        </w:rPr>
        <w:t>B</w:t>
      </w:r>
      <w:r>
        <w:rPr>
          <w:color w:val="auto"/>
          <w:lang w:val="zh-CN"/>
        </w:rPr>
        <w:t>．岁阴穷暮纪，献节启新芳</w:t>
      </w:r>
    </w:p>
    <w:p w:rsidR="00EC73F4" w:rsidRDefault="00EC73F4">
      <w:pPr>
        <w:wordWrap w:val="0"/>
        <w:topLinePunct/>
        <w:spacing w:line="360" w:lineRule="auto"/>
        <w:ind w:firstLine="640"/>
        <w:rPr>
          <w:color w:val="auto"/>
          <w:lang w:val="zh-CN"/>
        </w:rPr>
      </w:pPr>
      <w:r>
        <w:rPr>
          <w:color w:val="auto"/>
          <w:lang w:val="zh-CN"/>
        </w:rPr>
        <w:t>C</w:t>
      </w:r>
      <w:r>
        <w:rPr>
          <w:color w:val="auto"/>
          <w:lang w:val="zh-CN"/>
        </w:rPr>
        <w:t>．节分端午自谁言，万古传闻为屈原</w:t>
      </w:r>
    </w:p>
    <w:p w:rsidR="00EC73F4" w:rsidRDefault="00EC73F4">
      <w:pPr>
        <w:wordWrap w:val="0"/>
        <w:topLinePunct/>
        <w:spacing w:line="360" w:lineRule="auto"/>
        <w:ind w:firstLine="640"/>
        <w:rPr>
          <w:rFonts w:hint="eastAsia"/>
          <w:color w:val="auto"/>
        </w:rPr>
      </w:pPr>
      <w:r>
        <w:rPr>
          <w:color w:val="auto"/>
          <w:lang w:val="zh-CN"/>
        </w:rPr>
        <w:t>D</w:t>
      </w:r>
      <w:r>
        <w:rPr>
          <w:color w:val="auto"/>
          <w:lang w:val="zh-CN"/>
        </w:rPr>
        <w:t>．</w:t>
      </w:r>
      <w:r>
        <w:rPr>
          <w:rFonts w:hint="eastAsia"/>
          <w:color w:val="auto"/>
        </w:rPr>
        <w:t>西北望乡何处是，东南见月几回圆</w:t>
      </w:r>
    </w:p>
    <w:p w:rsidR="00EC73F4" w:rsidRDefault="00EC73F4">
      <w:pPr>
        <w:wordWrap w:val="0"/>
        <w:topLinePunct/>
        <w:spacing w:line="360" w:lineRule="auto"/>
        <w:ind w:firstLine="640"/>
        <w:rPr>
          <w:rFonts w:hint="eastAsia"/>
          <w:color w:val="auto"/>
          <w:lang w:val="zh-CN"/>
        </w:rPr>
      </w:pPr>
      <w:r>
        <w:rPr>
          <w:rFonts w:hint="eastAsia"/>
          <w:color w:val="auto"/>
          <w:lang w:val="zh-CN"/>
        </w:rPr>
        <w:t>答案：</w:t>
      </w:r>
      <w:r>
        <w:rPr>
          <w:rFonts w:hint="eastAsia"/>
          <w:color w:val="auto"/>
        </w:rPr>
        <w:t>D</w:t>
      </w:r>
      <w:r>
        <w:rPr>
          <w:rFonts w:hint="eastAsia"/>
          <w:color w:val="auto"/>
        </w:rPr>
        <w:t>。“</w:t>
      </w:r>
      <w:r>
        <w:rPr>
          <w:color w:val="auto"/>
          <w:lang w:val="zh-CN"/>
        </w:rPr>
        <w:t>玉律传佳节，青阳应此辰</w:t>
      </w:r>
      <w:r>
        <w:rPr>
          <w:rFonts w:hint="eastAsia"/>
          <w:color w:val="auto"/>
        </w:rPr>
        <w:t>”描述的节气是立春，</w:t>
      </w:r>
      <w:r>
        <w:rPr>
          <w:rFonts w:hint="eastAsia"/>
          <w:color w:val="auto"/>
        </w:rPr>
        <w:lastRenderedPageBreak/>
        <w:t>A</w:t>
      </w:r>
      <w:r>
        <w:rPr>
          <w:rFonts w:hint="eastAsia"/>
          <w:color w:val="auto"/>
        </w:rPr>
        <w:t>错误；“</w:t>
      </w:r>
      <w:r>
        <w:rPr>
          <w:color w:val="auto"/>
          <w:lang w:val="zh-CN"/>
        </w:rPr>
        <w:t>岁阴穷暮纪，献节启新芳</w:t>
      </w:r>
      <w:r>
        <w:rPr>
          <w:rFonts w:hint="eastAsia"/>
          <w:color w:val="auto"/>
        </w:rPr>
        <w:t>”描述的节日是除夕，</w:t>
      </w:r>
      <w:r>
        <w:rPr>
          <w:rFonts w:hint="eastAsia"/>
          <w:color w:val="auto"/>
        </w:rPr>
        <w:t>B</w:t>
      </w:r>
      <w:r>
        <w:rPr>
          <w:rFonts w:hint="eastAsia"/>
          <w:color w:val="auto"/>
        </w:rPr>
        <w:t>错误；“</w:t>
      </w:r>
      <w:r>
        <w:rPr>
          <w:color w:val="auto"/>
          <w:lang w:val="zh-CN"/>
        </w:rPr>
        <w:t>节分</w:t>
      </w:r>
      <w:r>
        <w:rPr>
          <w:color w:val="auto"/>
          <w:lang w:val="zh-CN"/>
        </w:rPr>
        <w:t>端午自谁言，万古传闻为屈原</w:t>
      </w:r>
      <w:r>
        <w:rPr>
          <w:rFonts w:hint="eastAsia"/>
          <w:color w:val="auto"/>
        </w:rPr>
        <w:t>”描述的节日是端午，</w:t>
      </w:r>
      <w:r>
        <w:rPr>
          <w:rFonts w:hint="eastAsia"/>
          <w:color w:val="auto"/>
        </w:rPr>
        <w:t>C</w:t>
      </w:r>
      <w:r>
        <w:rPr>
          <w:rFonts w:hint="eastAsia"/>
          <w:color w:val="auto"/>
        </w:rPr>
        <w:t>错误；“西北望乡何处是，东南见月几回圆”描述的节日是中秋节，发生在秋天，因此正确答案为</w:t>
      </w:r>
      <w:r>
        <w:rPr>
          <w:rFonts w:hint="eastAsia"/>
          <w:color w:val="auto"/>
        </w:rPr>
        <w:t>D</w:t>
      </w:r>
      <w:r>
        <w:rPr>
          <w:rFonts w:hint="eastAsia"/>
          <w:color w:val="auto"/>
        </w:rPr>
        <w:t>。</w:t>
      </w:r>
    </w:p>
    <w:p w:rsidR="00EC73F4" w:rsidRDefault="00EC73F4">
      <w:pPr>
        <w:pStyle w:val="2"/>
        <w:wordWrap w:val="0"/>
        <w:topLinePunct/>
        <w:snapToGrid/>
        <w:spacing w:line="360" w:lineRule="auto"/>
        <w:ind w:firstLine="643"/>
        <w:rPr>
          <w:rFonts w:eastAsia="仿宋_GB2312" w:hint="eastAsia"/>
          <w:b w:val="0"/>
          <w:color w:val="auto"/>
        </w:rPr>
      </w:pPr>
      <w:r>
        <w:rPr>
          <w:rFonts w:hint="eastAsia"/>
          <w:color w:val="auto"/>
        </w:rPr>
        <w:t>（</w:t>
      </w:r>
      <w:r>
        <w:rPr>
          <w:rFonts w:hint="eastAsia"/>
          <w:color w:val="auto"/>
        </w:rPr>
        <w:t>三</w:t>
      </w:r>
      <w:r>
        <w:rPr>
          <w:rFonts w:hint="eastAsia"/>
          <w:color w:val="auto"/>
        </w:rPr>
        <w:t>）</w:t>
      </w:r>
      <w:r>
        <w:rPr>
          <w:color w:val="auto"/>
        </w:rPr>
        <w:t>言语理解与表达</w:t>
      </w:r>
      <w:r>
        <w:rPr>
          <w:rFonts w:hint="eastAsia"/>
          <w:color w:val="auto"/>
        </w:rPr>
        <w:t>。</w:t>
      </w:r>
      <w:r>
        <w:rPr>
          <w:rFonts w:eastAsia="仿宋_GB2312" w:hint="eastAsia"/>
          <w:b w:val="0"/>
          <w:color w:val="auto"/>
        </w:rPr>
        <w:t>本部分试题为单选题，主要测查报考者运用语言文字进行思考和交流、迅速准确地理解和把握文字材料内涵的能力。</w:t>
      </w:r>
    </w:p>
    <w:p w:rsidR="00EC73F4" w:rsidRDefault="00EC73F4">
      <w:pPr>
        <w:pStyle w:val="a0"/>
        <w:wordWrap w:val="0"/>
        <w:topLinePunct/>
        <w:spacing w:line="360" w:lineRule="auto"/>
        <w:ind w:firstLine="640"/>
        <w:rPr>
          <w:rFonts w:hint="eastAsia"/>
          <w:color w:val="auto"/>
        </w:rPr>
      </w:pPr>
      <w:r>
        <w:rPr>
          <w:rFonts w:hint="eastAsia"/>
          <w:b/>
          <w:bCs/>
          <w:color w:val="auto"/>
        </w:rPr>
        <w:t>1.</w:t>
      </w:r>
      <w:r>
        <w:rPr>
          <w:rFonts w:hint="eastAsia"/>
          <w:b/>
          <w:bCs/>
          <w:color w:val="auto"/>
        </w:rPr>
        <w:t>选词填空</w:t>
      </w:r>
      <w:r>
        <w:rPr>
          <w:rFonts w:hint="eastAsia"/>
          <w:color w:val="auto"/>
        </w:rPr>
        <w:t>：每道题给出一句（段）不完整的表述，要求对</w:t>
      </w:r>
      <w:r>
        <w:rPr>
          <w:rFonts w:hint="eastAsia"/>
          <w:color w:val="auto"/>
        </w:rPr>
        <w:t>4</w:t>
      </w:r>
      <w:r>
        <w:rPr>
          <w:rFonts w:hint="eastAsia"/>
          <w:color w:val="auto"/>
        </w:rPr>
        <w:t>个备选项进行思考、辨析，选出最合适的</w:t>
      </w:r>
      <w:r>
        <w:rPr>
          <w:rFonts w:hint="eastAsia"/>
          <w:color w:val="auto"/>
        </w:rPr>
        <w:t>1</w:t>
      </w:r>
      <w:r>
        <w:rPr>
          <w:rFonts w:hint="eastAsia"/>
          <w:color w:val="auto"/>
        </w:rPr>
        <w:t>项填补空缺。</w:t>
      </w:r>
    </w:p>
    <w:p w:rsidR="00EC73F4" w:rsidRDefault="00EC73F4">
      <w:pPr>
        <w:wordWrap w:val="0"/>
        <w:topLinePunct/>
        <w:spacing w:line="360" w:lineRule="auto"/>
        <w:ind w:firstLine="640"/>
        <w:rPr>
          <w:rFonts w:hint="eastAsia"/>
          <w:color w:val="auto"/>
        </w:rPr>
      </w:pPr>
      <w:r>
        <w:rPr>
          <w:rFonts w:hint="eastAsia"/>
          <w:color w:val="auto"/>
          <w:lang w:val="zh-CN"/>
        </w:rPr>
        <w:t>【例题</w:t>
      </w:r>
      <w:r>
        <w:rPr>
          <w:rFonts w:hint="eastAsia"/>
          <w:color w:val="auto"/>
          <w:lang w:val="zh-CN"/>
        </w:rPr>
        <w:t>1</w:t>
      </w:r>
      <w:r>
        <w:rPr>
          <w:rFonts w:hint="eastAsia"/>
          <w:color w:val="auto"/>
          <w:lang w:val="zh-CN"/>
        </w:rPr>
        <w:t>】</w:t>
      </w:r>
      <w:r>
        <w:rPr>
          <w:rFonts w:hint="eastAsia"/>
          <w:color w:val="auto"/>
        </w:rPr>
        <w:t xml:space="preserve"> </w:t>
      </w:r>
      <w:r>
        <w:rPr>
          <w:rFonts w:hint="eastAsia"/>
          <w:color w:val="auto"/>
        </w:rPr>
        <w:t>实践反复证明：只有坚持生态优先、绿色发展，锲而不舍，</w:t>
      </w:r>
      <w:r>
        <w:rPr>
          <w:rFonts w:hint="eastAsia"/>
          <w:color w:val="auto"/>
        </w:rPr>
        <w:t>（</w:t>
      </w:r>
      <w:r>
        <w:rPr>
          <w:rFonts w:hint="eastAsia"/>
          <w:color w:val="auto"/>
        </w:rPr>
        <w:t xml:space="preserve">   </w:t>
      </w:r>
      <w:r>
        <w:rPr>
          <w:rFonts w:hint="eastAsia"/>
          <w:color w:val="auto"/>
        </w:rPr>
        <w:t>）</w:t>
      </w:r>
      <w:r>
        <w:rPr>
          <w:rFonts w:hint="eastAsia"/>
          <w:color w:val="auto"/>
        </w:rPr>
        <w:t>，才能把绿水青山变成金山银山。</w:t>
      </w:r>
    </w:p>
    <w:p w:rsidR="00EC73F4" w:rsidRDefault="00EC73F4">
      <w:pPr>
        <w:wordWrap w:val="0"/>
        <w:topLinePunct/>
        <w:spacing w:line="360" w:lineRule="auto"/>
        <w:ind w:firstLine="640"/>
        <w:rPr>
          <w:rFonts w:hint="eastAsia"/>
          <w:color w:val="auto"/>
        </w:rPr>
      </w:pPr>
      <w:r>
        <w:rPr>
          <w:rFonts w:hint="eastAsia"/>
          <w:color w:val="auto"/>
        </w:rPr>
        <w:t>A</w:t>
      </w:r>
      <w:r>
        <w:rPr>
          <w:rFonts w:hint="eastAsia"/>
          <w:color w:val="auto"/>
        </w:rPr>
        <w:t>．</w:t>
      </w:r>
      <w:r>
        <w:rPr>
          <w:rFonts w:hint="eastAsia"/>
          <w:color w:val="auto"/>
        </w:rPr>
        <w:t>水滴石穿</w:t>
      </w:r>
    </w:p>
    <w:p w:rsidR="00EC73F4" w:rsidRDefault="00EC73F4">
      <w:pPr>
        <w:wordWrap w:val="0"/>
        <w:topLinePunct/>
        <w:spacing w:line="360" w:lineRule="auto"/>
        <w:ind w:firstLine="640"/>
        <w:rPr>
          <w:rFonts w:hint="eastAsia"/>
          <w:color w:val="auto"/>
        </w:rPr>
      </w:pPr>
      <w:r>
        <w:rPr>
          <w:rFonts w:hint="eastAsia"/>
          <w:color w:val="auto"/>
        </w:rPr>
        <w:t>B</w:t>
      </w:r>
      <w:r>
        <w:rPr>
          <w:rFonts w:hint="eastAsia"/>
          <w:color w:val="auto"/>
        </w:rPr>
        <w:t>．</w:t>
      </w:r>
      <w:r>
        <w:rPr>
          <w:rFonts w:hint="eastAsia"/>
          <w:color w:val="auto"/>
        </w:rPr>
        <w:t>风雨无阻</w:t>
      </w:r>
    </w:p>
    <w:p w:rsidR="00EC73F4" w:rsidRDefault="00EC73F4">
      <w:pPr>
        <w:wordWrap w:val="0"/>
        <w:topLinePunct/>
        <w:spacing w:line="360" w:lineRule="auto"/>
        <w:ind w:firstLine="640"/>
        <w:rPr>
          <w:rFonts w:hint="eastAsia"/>
          <w:color w:val="auto"/>
        </w:rPr>
      </w:pPr>
      <w:r>
        <w:rPr>
          <w:rFonts w:hint="eastAsia"/>
          <w:color w:val="auto"/>
        </w:rPr>
        <w:t>C</w:t>
      </w:r>
      <w:r>
        <w:rPr>
          <w:rFonts w:hint="eastAsia"/>
          <w:color w:val="auto"/>
        </w:rPr>
        <w:t>．</w:t>
      </w:r>
      <w:r>
        <w:rPr>
          <w:rFonts w:hint="eastAsia"/>
          <w:color w:val="auto"/>
        </w:rPr>
        <w:t>久久为功</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w:t>
      </w:r>
      <w:r>
        <w:rPr>
          <w:rFonts w:hint="eastAsia"/>
          <w:color w:val="auto"/>
        </w:rPr>
        <w:t>点石成金</w:t>
      </w:r>
    </w:p>
    <w:p w:rsidR="00EC73F4" w:rsidRDefault="00EC73F4">
      <w:pPr>
        <w:wordWrap w:val="0"/>
        <w:topLinePunct/>
        <w:spacing w:line="360" w:lineRule="auto"/>
        <w:ind w:firstLine="640"/>
        <w:rPr>
          <w:color w:val="auto"/>
        </w:rPr>
      </w:pPr>
      <w:r>
        <w:rPr>
          <w:color w:val="auto"/>
        </w:rPr>
        <w:t>答案：</w:t>
      </w:r>
      <w:r>
        <w:rPr>
          <w:rFonts w:hint="eastAsia"/>
          <w:color w:val="auto"/>
        </w:rPr>
        <w:t>C</w:t>
      </w:r>
      <w:r>
        <w:rPr>
          <w:rFonts w:hint="eastAsia"/>
          <w:color w:val="auto"/>
        </w:rPr>
        <w:t>。</w:t>
      </w:r>
      <w:r>
        <w:rPr>
          <w:rFonts w:hint="eastAsia"/>
          <w:color w:val="auto"/>
        </w:rPr>
        <w:t>这段文字主要</w:t>
      </w:r>
      <w:r>
        <w:rPr>
          <w:rFonts w:hint="eastAsia"/>
          <w:color w:val="auto"/>
        </w:rPr>
        <w:t>强调坚持生态优先、绿色发展的重要作用。水滴石穿比喻只要坚持不懈，有恒心，事情总会成功；风雨无阻指不管发生什么情况，均按原定计划照常进行；久久为功，意</w:t>
      </w:r>
      <w:hyperlink r:id="rId6" w:tgtFrame="https://baike.baidu.com/item/%E4%B9%85%E4%B9%85%E4%B8%BA%E5%8A%9F/_blank" w:history="1">
        <w:r>
          <w:rPr>
            <w:rFonts w:hint="eastAsia"/>
            <w:color w:val="auto"/>
          </w:rPr>
          <w:t>为要</w:t>
        </w:r>
      </w:hyperlink>
      <w:r>
        <w:rPr>
          <w:rFonts w:hint="eastAsia"/>
          <w:color w:val="auto"/>
        </w:rPr>
        <w:t>持之以恒，锲而不舍，驰而不息；点石成金比喻修改文章或应用文辞时能化腐朽为神奇。根据题意，久久为功最为合适，</w:t>
      </w:r>
      <w:r>
        <w:rPr>
          <w:rFonts w:hint="eastAsia"/>
          <w:color w:val="auto"/>
        </w:rPr>
        <w:t>因此正确答案为</w:t>
      </w:r>
      <w:r>
        <w:rPr>
          <w:rFonts w:hint="eastAsia"/>
          <w:color w:val="auto"/>
        </w:rPr>
        <w:t>C</w:t>
      </w:r>
      <w:r>
        <w:rPr>
          <w:rFonts w:hint="eastAsia"/>
          <w:color w:val="auto"/>
        </w:rPr>
        <w:t>。</w:t>
      </w:r>
    </w:p>
    <w:p w:rsidR="00EC73F4" w:rsidRDefault="00EC73F4">
      <w:pPr>
        <w:wordWrap w:val="0"/>
        <w:topLinePunct/>
        <w:spacing w:line="360" w:lineRule="auto"/>
        <w:ind w:firstLine="640"/>
        <w:rPr>
          <w:color w:val="auto"/>
        </w:rPr>
      </w:pPr>
      <w:r>
        <w:rPr>
          <w:rFonts w:hint="eastAsia"/>
          <w:color w:val="auto"/>
          <w:lang w:val="zh-CN"/>
        </w:rPr>
        <w:t>【例题</w:t>
      </w:r>
      <w:r>
        <w:rPr>
          <w:color w:val="auto"/>
          <w:lang w:val="zh-CN"/>
        </w:rPr>
        <w:t>2</w:t>
      </w:r>
      <w:r>
        <w:rPr>
          <w:rFonts w:hint="eastAsia"/>
          <w:color w:val="auto"/>
          <w:lang w:val="zh-CN"/>
        </w:rPr>
        <w:t>】</w:t>
      </w:r>
      <w:r>
        <w:rPr>
          <w:rFonts w:hint="eastAsia"/>
          <w:color w:val="auto"/>
        </w:rPr>
        <w:t xml:space="preserve"> </w:t>
      </w:r>
      <w:r>
        <w:rPr>
          <w:rFonts w:hint="eastAsia"/>
          <w:color w:val="auto"/>
        </w:rPr>
        <w:t>风清则气正，气正则心齐，心齐则事成。干部作</w:t>
      </w:r>
      <w:r>
        <w:rPr>
          <w:rFonts w:hint="eastAsia"/>
          <w:color w:val="auto"/>
        </w:rPr>
        <w:lastRenderedPageBreak/>
        <w:t>风之变，让人民群众有了实实在在的获得感，干群关系更加（</w:t>
      </w:r>
      <w:r>
        <w:rPr>
          <w:rFonts w:hint="eastAsia"/>
          <w:color w:val="auto"/>
        </w:rPr>
        <w:t xml:space="preserve">   </w:t>
      </w:r>
      <w:r>
        <w:rPr>
          <w:rFonts w:hint="eastAsia"/>
          <w:color w:val="auto"/>
        </w:rPr>
        <w:t>）、党心民心更加（</w:t>
      </w:r>
      <w:r>
        <w:rPr>
          <w:rFonts w:hint="eastAsia"/>
          <w:color w:val="auto"/>
        </w:rPr>
        <w:t xml:space="preserve">   </w:t>
      </w:r>
      <w:r>
        <w:rPr>
          <w:rFonts w:hint="eastAsia"/>
          <w:color w:val="auto"/>
        </w:rPr>
        <w:t>）。</w:t>
      </w:r>
    </w:p>
    <w:p w:rsidR="00EC73F4" w:rsidRDefault="00EC73F4">
      <w:pPr>
        <w:wordWrap w:val="0"/>
        <w:topLinePunct/>
        <w:spacing w:line="360" w:lineRule="auto"/>
        <w:ind w:firstLine="640"/>
        <w:rPr>
          <w:color w:val="auto"/>
        </w:rPr>
      </w:pPr>
      <w:r>
        <w:rPr>
          <w:rFonts w:hint="eastAsia"/>
          <w:color w:val="auto"/>
        </w:rPr>
        <w:t>A</w:t>
      </w:r>
      <w:r>
        <w:rPr>
          <w:rFonts w:hint="eastAsia"/>
          <w:color w:val="auto"/>
        </w:rPr>
        <w:t>．稳定</w:t>
      </w:r>
      <w:r>
        <w:rPr>
          <w:rFonts w:hint="eastAsia"/>
          <w:color w:val="auto"/>
        </w:rPr>
        <w:t xml:space="preserve">   </w:t>
      </w:r>
      <w:r>
        <w:rPr>
          <w:rFonts w:hint="eastAsia"/>
          <w:color w:val="auto"/>
        </w:rPr>
        <w:t>团结</w:t>
      </w:r>
    </w:p>
    <w:p w:rsidR="00EC73F4" w:rsidRDefault="00EC73F4">
      <w:pPr>
        <w:wordWrap w:val="0"/>
        <w:topLinePunct/>
        <w:spacing w:line="360" w:lineRule="auto"/>
        <w:ind w:firstLine="640"/>
        <w:rPr>
          <w:color w:val="auto"/>
        </w:rPr>
      </w:pPr>
      <w:r>
        <w:rPr>
          <w:rFonts w:hint="eastAsia"/>
          <w:color w:val="auto"/>
        </w:rPr>
        <w:t>B</w:t>
      </w:r>
      <w:r>
        <w:rPr>
          <w:rFonts w:hint="eastAsia"/>
          <w:color w:val="auto"/>
        </w:rPr>
        <w:t>．和谐</w:t>
      </w:r>
      <w:r>
        <w:rPr>
          <w:rFonts w:hint="eastAsia"/>
          <w:color w:val="auto"/>
        </w:rPr>
        <w:t xml:space="preserve">   </w:t>
      </w:r>
      <w:r>
        <w:rPr>
          <w:rFonts w:hint="eastAsia"/>
          <w:color w:val="auto"/>
        </w:rPr>
        <w:t>包容</w:t>
      </w:r>
    </w:p>
    <w:p w:rsidR="00EC73F4" w:rsidRDefault="00EC73F4">
      <w:pPr>
        <w:wordWrap w:val="0"/>
        <w:topLinePunct/>
        <w:spacing w:line="360" w:lineRule="auto"/>
        <w:ind w:firstLine="640"/>
        <w:rPr>
          <w:color w:val="auto"/>
        </w:rPr>
      </w:pPr>
      <w:r>
        <w:rPr>
          <w:rFonts w:hint="eastAsia"/>
          <w:color w:val="auto"/>
        </w:rPr>
        <w:t>C</w:t>
      </w:r>
      <w:r>
        <w:rPr>
          <w:rFonts w:hint="eastAsia"/>
          <w:color w:val="auto"/>
        </w:rPr>
        <w:t>．密切</w:t>
      </w:r>
      <w:r>
        <w:rPr>
          <w:rFonts w:hint="eastAsia"/>
          <w:color w:val="auto"/>
        </w:rPr>
        <w:t xml:space="preserve">   </w:t>
      </w:r>
      <w:r>
        <w:rPr>
          <w:rFonts w:hint="eastAsia"/>
          <w:color w:val="auto"/>
        </w:rPr>
        <w:t>一致</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．融洽</w:t>
      </w:r>
      <w:r>
        <w:rPr>
          <w:rFonts w:hint="eastAsia"/>
          <w:color w:val="auto"/>
        </w:rPr>
        <w:t xml:space="preserve">   </w:t>
      </w:r>
      <w:r>
        <w:rPr>
          <w:rFonts w:hint="eastAsia"/>
          <w:color w:val="auto"/>
        </w:rPr>
        <w:t>凝聚</w:t>
      </w:r>
    </w:p>
    <w:p w:rsidR="00EC73F4" w:rsidRDefault="00EC73F4">
      <w:pPr>
        <w:wordWrap w:val="0"/>
        <w:topLinePunct/>
        <w:spacing w:line="360" w:lineRule="auto"/>
        <w:ind w:firstLine="640"/>
        <w:rPr>
          <w:rFonts w:hint="eastAsia"/>
          <w:color w:val="auto"/>
        </w:rPr>
      </w:pPr>
      <w:r>
        <w:rPr>
          <w:rFonts w:hint="eastAsia"/>
          <w:color w:val="auto"/>
        </w:rPr>
        <w:t>答案：</w:t>
      </w:r>
      <w:r>
        <w:rPr>
          <w:rFonts w:hint="eastAsia"/>
          <w:color w:val="auto"/>
        </w:rPr>
        <w:t>D</w:t>
      </w:r>
      <w:r>
        <w:rPr>
          <w:rFonts w:hint="eastAsia"/>
          <w:color w:val="auto"/>
        </w:rPr>
        <w:t>。</w:t>
      </w:r>
      <w:r>
        <w:rPr>
          <w:rFonts w:hint="eastAsia"/>
          <w:color w:val="auto"/>
        </w:rPr>
        <w:t>这段文字</w:t>
      </w:r>
      <w:r>
        <w:rPr>
          <w:rFonts w:hint="eastAsia"/>
          <w:color w:val="auto"/>
        </w:rPr>
        <w:t>主要围绕干部作风展开论述。第一空形容干群关系，融洽、和谐符合语境，第二空描述党心民心的状态，团结、凝聚符合语境，</w:t>
      </w:r>
      <w:r>
        <w:rPr>
          <w:rFonts w:hint="eastAsia"/>
          <w:color w:val="auto"/>
        </w:rPr>
        <w:t>因此正确答案为</w:t>
      </w:r>
      <w:r>
        <w:rPr>
          <w:rFonts w:hint="eastAsia"/>
          <w:color w:val="auto"/>
        </w:rPr>
        <w:t>D</w:t>
      </w:r>
      <w:r>
        <w:rPr>
          <w:rFonts w:hint="eastAsia"/>
          <w:color w:val="auto"/>
        </w:rPr>
        <w:t>。</w:t>
      </w:r>
    </w:p>
    <w:p w:rsidR="00EC73F4" w:rsidRDefault="00EC73F4">
      <w:pPr>
        <w:wordWrap w:val="0"/>
        <w:topLinePunct/>
        <w:spacing w:line="360" w:lineRule="auto"/>
        <w:ind w:firstLine="640"/>
        <w:rPr>
          <w:color w:val="auto"/>
        </w:rPr>
      </w:pPr>
      <w:r>
        <w:rPr>
          <w:rFonts w:hint="eastAsia"/>
          <w:color w:val="auto"/>
          <w:lang w:val="zh-CN"/>
        </w:rPr>
        <w:t>【例题</w:t>
      </w:r>
      <w:r>
        <w:rPr>
          <w:rFonts w:hint="eastAsia"/>
          <w:color w:val="auto"/>
        </w:rPr>
        <w:t>3</w:t>
      </w:r>
      <w:r>
        <w:rPr>
          <w:rFonts w:hint="eastAsia"/>
          <w:color w:val="auto"/>
          <w:lang w:val="zh-CN"/>
        </w:rPr>
        <w:t>】</w:t>
      </w:r>
      <w:r>
        <w:rPr>
          <w:rFonts w:hint="eastAsia"/>
          <w:color w:val="auto"/>
        </w:rPr>
        <w:t xml:space="preserve"> </w:t>
      </w:r>
      <w:r>
        <w:rPr>
          <w:color w:val="auto"/>
        </w:rPr>
        <w:t>党的百年历史，就是党与群众水乳交融、（</w:t>
      </w:r>
      <w:r>
        <w:rPr>
          <w:rFonts w:hint="eastAsia"/>
          <w:color w:val="auto"/>
        </w:rPr>
        <w:t xml:space="preserve">   </w:t>
      </w:r>
      <w:r>
        <w:rPr>
          <w:color w:val="auto"/>
        </w:rPr>
        <w:t>）的历史。一条扁担、一张借据、半条棉被就是党与人民血肉相连、情深似海的（</w:t>
      </w:r>
      <w:r>
        <w:rPr>
          <w:color w:val="auto"/>
        </w:rPr>
        <w:t xml:space="preserve">   </w:t>
      </w:r>
      <w:r>
        <w:rPr>
          <w:color w:val="auto"/>
        </w:rPr>
        <w:t>）。</w:t>
      </w:r>
    </w:p>
    <w:p w:rsidR="00EC73F4" w:rsidRDefault="00EC73F4">
      <w:pPr>
        <w:wordWrap w:val="0"/>
        <w:topLinePunct/>
        <w:spacing w:line="360" w:lineRule="auto"/>
        <w:ind w:firstLine="640"/>
        <w:rPr>
          <w:color w:val="auto"/>
        </w:rPr>
      </w:pPr>
      <w:r>
        <w:rPr>
          <w:color w:val="auto"/>
        </w:rPr>
        <w:t>A</w:t>
      </w:r>
      <w:r>
        <w:rPr>
          <w:color w:val="auto"/>
        </w:rPr>
        <w:t>．唇齿相依</w:t>
      </w:r>
      <w:r>
        <w:rPr>
          <w:color w:val="auto"/>
        </w:rPr>
        <w:t xml:space="preserve">   </w:t>
      </w:r>
      <w:r>
        <w:rPr>
          <w:color w:val="auto"/>
        </w:rPr>
        <w:t>印记</w:t>
      </w:r>
    </w:p>
    <w:p w:rsidR="00EC73F4" w:rsidRDefault="00EC73F4">
      <w:pPr>
        <w:wordWrap w:val="0"/>
        <w:topLinePunct/>
        <w:spacing w:line="360" w:lineRule="auto"/>
        <w:ind w:firstLine="640"/>
        <w:rPr>
          <w:color w:val="auto"/>
        </w:rPr>
      </w:pPr>
      <w:r>
        <w:rPr>
          <w:color w:val="auto"/>
        </w:rPr>
        <w:t>B</w:t>
      </w:r>
      <w:r>
        <w:rPr>
          <w:color w:val="auto"/>
        </w:rPr>
        <w:t>．休戚与共</w:t>
      </w:r>
      <w:r>
        <w:rPr>
          <w:color w:val="auto"/>
        </w:rPr>
        <w:t xml:space="preserve">   </w:t>
      </w:r>
      <w:r>
        <w:rPr>
          <w:color w:val="auto"/>
        </w:rPr>
        <w:t>见证</w:t>
      </w:r>
    </w:p>
    <w:p w:rsidR="00EC73F4" w:rsidRDefault="00EC73F4">
      <w:pPr>
        <w:wordWrap w:val="0"/>
        <w:topLinePunct/>
        <w:spacing w:line="360" w:lineRule="auto"/>
        <w:ind w:firstLine="640"/>
        <w:rPr>
          <w:color w:val="auto"/>
        </w:rPr>
      </w:pPr>
      <w:r>
        <w:rPr>
          <w:color w:val="auto"/>
        </w:rPr>
        <w:t>C</w:t>
      </w:r>
      <w:r>
        <w:rPr>
          <w:color w:val="auto"/>
        </w:rPr>
        <w:t>．</w:t>
      </w:r>
      <w:r>
        <w:rPr>
          <w:color w:val="auto"/>
        </w:rPr>
        <w:t>相濡以沫</w:t>
      </w:r>
      <w:r>
        <w:rPr>
          <w:color w:val="auto"/>
        </w:rPr>
        <w:t xml:space="preserve">   </w:t>
      </w:r>
      <w:r>
        <w:rPr>
          <w:color w:val="auto"/>
        </w:rPr>
        <w:t>记忆</w:t>
      </w:r>
    </w:p>
    <w:p w:rsidR="00EC73F4" w:rsidRDefault="00EC73F4">
      <w:pPr>
        <w:wordWrap w:val="0"/>
        <w:topLinePunct/>
        <w:spacing w:line="360" w:lineRule="auto"/>
        <w:ind w:firstLine="640"/>
        <w:rPr>
          <w:color w:val="auto"/>
        </w:rPr>
      </w:pPr>
      <w:r>
        <w:rPr>
          <w:color w:val="auto"/>
        </w:rPr>
        <w:t>D</w:t>
      </w:r>
      <w:r>
        <w:rPr>
          <w:color w:val="auto"/>
        </w:rPr>
        <w:t>．众志成城</w:t>
      </w:r>
      <w:r>
        <w:rPr>
          <w:color w:val="auto"/>
        </w:rPr>
        <w:t xml:space="preserve">   </w:t>
      </w:r>
      <w:r>
        <w:rPr>
          <w:color w:val="auto"/>
        </w:rPr>
        <w:t>证明</w:t>
      </w:r>
    </w:p>
    <w:p w:rsidR="00EC73F4" w:rsidRDefault="00EC73F4">
      <w:pPr>
        <w:pStyle w:val="a0"/>
        <w:wordWrap w:val="0"/>
        <w:topLinePunct/>
        <w:spacing w:line="360" w:lineRule="auto"/>
        <w:ind w:firstLine="640"/>
        <w:rPr>
          <w:rFonts w:hint="eastAsia"/>
          <w:color w:val="auto"/>
        </w:rPr>
      </w:pPr>
      <w:r>
        <w:rPr>
          <w:color w:val="auto"/>
        </w:rPr>
        <w:t>答案：</w:t>
      </w:r>
      <w:r>
        <w:rPr>
          <w:color w:val="auto"/>
        </w:rPr>
        <w:t>B</w:t>
      </w:r>
      <w:r>
        <w:rPr>
          <w:rFonts w:hint="eastAsia"/>
          <w:color w:val="auto"/>
        </w:rPr>
        <w:t>。</w:t>
      </w:r>
      <w:r>
        <w:rPr>
          <w:rFonts w:hint="eastAsia"/>
          <w:color w:val="auto"/>
        </w:rPr>
        <w:t>这段文字</w:t>
      </w:r>
      <w:r>
        <w:rPr>
          <w:rFonts w:hint="eastAsia"/>
          <w:color w:val="auto"/>
        </w:rPr>
        <w:t>主要讲述</w:t>
      </w:r>
      <w:r>
        <w:rPr>
          <w:rFonts w:hint="eastAsia"/>
          <w:color w:val="auto"/>
        </w:rPr>
        <w:t>历史上党与群众的联系。</w:t>
      </w:r>
      <w:r>
        <w:rPr>
          <w:rFonts w:hint="eastAsia"/>
          <w:color w:val="auto"/>
        </w:rPr>
        <w:t>第一空形容党与群众联系密切，应为</w:t>
      </w:r>
      <w:r>
        <w:rPr>
          <w:color w:val="auto"/>
        </w:rPr>
        <w:t>水乳交融</w:t>
      </w:r>
      <w:r>
        <w:rPr>
          <w:rFonts w:hint="eastAsia"/>
          <w:color w:val="auto"/>
        </w:rPr>
        <w:t>的近义词。</w:t>
      </w:r>
      <w:r>
        <w:rPr>
          <w:color w:val="auto"/>
        </w:rPr>
        <w:t>唇齿相依</w:t>
      </w:r>
      <w:r>
        <w:rPr>
          <w:rFonts w:hint="eastAsia"/>
          <w:color w:val="auto"/>
        </w:rPr>
        <w:t>比喻关系密切，互相依存；</w:t>
      </w:r>
      <w:r>
        <w:rPr>
          <w:color w:val="auto"/>
        </w:rPr>
        <w:t>休戚与共</w:t>
      </w:r>
      <w:r>
        <w:rPr>
          <w:rFonts w:hint="eastAsia"/>
          <w:color w:val="auto"/>
        </w:rPr>
        <w:t>指同甘共苦，形容关系密切；相濡以沫</w:t>
      </w:r>
      <w:r>
        <w:rPr>
          <w:color w:val="auto"/>
        </w:rPr>
        <w:t>比喻</w:t>
      </w:r>
      <w:r>
        <w:rPr>
          <w:rFonts w:hint="eastAsia"/>
          <w:color w:val="auto"/>
        </w:rPr>
        <w:t>在困境中用极其微薄的力量相互救助；</w:t>
      </w:r>
      <w:r>
        <w:rPr>
          <w:color w:val="auto"/>
        </w:rPr>
        <w:t>众志成城</w:t>
      </w:r>
      <w:r>
        <w:rPr>
          <w:rFonts w:hint="eastAsia"/>
          <w:color w:val="auto"/>
        </w:rPr>
        <w:t>比喻大家团结一致，力量就无比强大</w:t>
      </w:r>
      <w:r>
        <w:rPr>
          <w:color w:val="auto"/>
        </w:rPr>
        <w:t>。</w:t>
      </w:r>
      <w:r>
        <w:rPr>
          <w:rFonts w:hint="eastAsia"/>
          <w:color w:val="auto"/>
        </w:rPr>
        <w:t>根</w:t>
      </w:r>
      <w:r>
        <w:rPr>
          <w:rFonts w:hint="eastAsia"/>
          <w:color w:val="auto"/>
        </w:rPr>
        <w:t>据上下文</w:t>
      </w:r>
      <w:r>
        <w:rPr>
          <w:color w:val="auto"/>
        </w:rPr>
        <w:t>，</w:t>
      </w:r>
      <w:r>
        <w:rPr>
          <w:color w:val="auto"/>
        </w:rPr>
        <w:t>休戚与共</w:t>
      </w:r>
      <w:r>
        <w:rPr>
          <w:color w:val="auto"/>
        </w:rPr>
        <w:t>最合适</w:t>
      </w:r>
      <w:r>
        <w:rPr>
          <w:rFonts w:hint="eastAsia"/>
          <w:color w:val="auto"/>
        </w:rPr>
        <w:t>。第二空是“</w:t>
      </w:r>
      <w:r>
        <w:rPr>
          <w:color w:val="auto"/>
        </w:rPr>
        <w:t>一条扁担、一张借据、半条棉被</w:t>
      </w:r>
      <w:r>
        <w:rPr>
          <w:rFonts w:hint="eastAsia"/>
          <w:color w:val="auto"/>
        </w:rPr>
        <w:t>”的代词，见证、</w:t>
      </w:r>
      <w:r>
        <w:rPr>
          <w:rFonts w:hint="eastAsia"/>
          <w:color w:val="auto"/>
        </w:rPr>
        <w:lastRenderedPageBreak/>
        <w:t>证明符合语境，</w:t>
      </w:r>
      <w:r>
        <w:rPr>
          <w:rFonts w:hint="eastAsia"/>
          <w:color w:val="auto"/>
        </w:rPr>
        <w:t>因此正确答案为</w:t>
      </w:r>
      <w:r>
        <w:rPr>
          <w:rFonts w:hint="eastAsia"/>
          <w:color w:val="auto"/>
        </w:rPr>
        <w:t>B</w:t>
      </w:r>
      <w:r>
        <w:rPr>
          <w:rFonts w:hint="eastAsia"/>
          <w:color w:val="auto"/>
        </w:rPr>
        <w:t>。</w:t>
      </w:r>
    </w:p>
    <w:p w:rsidR="00EC73F4" w:rsidRDefault="00EC73F4">
      <w:pPr>
        <w:pStyle w:val="a0"/>
        <w:wordWrap w:val="0"/>
        <w:topLinePunct/>
        <w:spacing w:line="360" w:lineRule="auto"/>
        <w:ind w:firstLine="640"/>
        <w:rPr>
          <w:color w:val="auto"/>
        </w:rPr>
      </w:pPr>
      <w:r>
        <w:rPr>
          <w:rFonts w:hint="eastAsia"/>
          <w:b/>
          <w:bCs/>
          <w:color w:val="auto"/>
        </w:rPr>
        <w:t>2.</w:t>
      </w:r>
      <w:r>
        <w:rPr>
          <w:rFonts w:hint="eastAsia"/>
          <w:b/>
          <w:bCs/>
          <w:color w:val="auto"/>
        </w:rPr>
        <w:t>阅读理解</w:t>
      </w:r>
      <w:r>
        <w:rPr>
          <w:rFonts w:hint="eastAsia"/>
          <w:color w:val="auto"/>
        </w:rPr>
        <w:t>：</w:t>
      </w:r>
      <w:r>
        <w:rPr>
          <w:rFonts w:hint="eastAsia"/>
          <w:color w:val="auto"/>
        </w:rPr>
        <w:t>每道题给出一段</w:t>
      </w:r>
      <w:r>
        <w:rPr>
          <w:rFonts w:hint="eastAsia"/>
          <w:color w:val="auto"/>
        </w:rPr>
        <w:t>文字</w:t>
      </w:r>
      <w:r>
        <w:rPr>
          <w:rFonts w:hint="eastAsia"/>
          <w:color w:val="auto"/>
        </w:rPr>
        <w:t>，</w:t>
      </w:r>
      <w:r>
        <w:rPr>
          <w:rFonts w:hint="eastAsia"/>
          <w:color w:val="auto"/>
        </w:rPr>
        <w:t>这段文字</w:t>
      </w:r>
      <w:r>
        <w:rPr>
          <w:rFonts w:hint="eastAsia"/>
          <w:color w:val="auto"/>
        </w:rPr>
        <w:t>后面有一个不完整的陈述，要求从</w:t>
      </w:r>
      <w:r>
        <w:rPr>
          <w:rFonts w:hint="eastAsia"/>
          <w:color w:val="auto"/>
        </w:rPr>
        <w:t>4</w:t>
      </w:r>
      <w:r>
        <w:rPr>
          <w:rFonts w:hint="eastAsia"/>
          <w:color w:val="auto"/>
        </w:rPr>
        <w:t>个备选项中选出最符合题干要求的</w:t>
      </w:r>
      <w:r>
        <w:rPr>
          <w:rFonts w:hint="eastAsia"/>
          <w:color w:val="auto"/>
        </w:rPr>
        <w:t>1</w:t>
      </w:r>
      <w:r>
        <w:rPr>
          <w:rFonts w:hint="eastAsia"/>
          <w:color w:val="auto"/>
        </w:rPr>
        <w:t>项。</w:t>
      </w:r>
    </w:p>
    <w:p w:rsidR="00EC73F4" w:rsidRDefault="00EC73F4">
      <w:pPr>
        <w:wordWrap w:val="0"/>
        <w:topLinePunct/>
        <w:spacing w:line="360" w:lineRule="auto"/>
        <w:ind w:firstLine="640"/>
        <w:rPr>
          <w:rFonts w:hint="eastAsia"/>
          <w:color w:val="auto"/>
          <w:lang w:val="zh-CN"/>
        </w:rPr>
      </w:pPr>
      <w:r>
        <w:rPr>
          <w:rFonts w:hint="eastAsia"/>
          <w:color w:val="auto"/>
          <w:lang w:val="zh-CN"/>
        </w:rPr>
        <w:t>【例题</w:t>
      </w:r>
      <w:r>
        <w:rPr>
          <w:rFonts w:hint="eastAsia"/>
          <w:color w:val="auto"/>
          <w:lang w:val="zh-CN"/>
        </w:rPr>
        <w:t>1</w:t>
      </w:r>
      <w:r>
        <w:rPr>
          <w:rFonts w:hint="eastAsia"/>
          <w:color w:val="auto"/>
          <w:lang w:val="zh-CN"/>
        </w:rPr>
        <w:t>】</w:t>
      </w:r>
      <w:r>
        <w:rPr>
          <w:rFonts w:hint="eastAsia"/>
          <w:color w:val="auto"/>
          <w:lang w:val="zh-CN"/>
        </w:rPr>
        <w:t xml:space="preserve"> </w:t>
      </w:r>
      <w:r>
        <w:rPr>
          <w:rFonts w:hint="eastAsia"/>
          <w:color w:val="auto"/>
          <w:lang w:val="zh-CN"/>
        </w:rPr>
        <w:t>中国人民自古就明白，世界上没有坐享其成的好事，要幸福就要奋斗。几千年来，中华民族能够开发和建设祖国辽阔秀丽的大好河山，开拓波涛万顷的辽阔海疆，开垦物产丰富的广袤粮田，治理桀骜不驯的千百条大江大河，战胜数不清的自然灾害，建设星罗棋布的城镇乡村，发展门类齐全的产业，靠的就是艰苦奋斗。</w:t>
      </w:r>
    </w:p>
    <w:p w:rsidR="00EC73F4" w:rsidRDefault="00EC73F4">
      <w:pPr>
        <w:wordWrap w:val="0"/>
        <w:topLinePunct/>
        <w:spacing w:line="360" w:lineRule="auto"/>
        <w:ind w:firstLine="640"/>
        <w:rPr>
          <w:rFonts w:hint="eastAsia"/>
          <w:color w:val="auto"/>
          <w:lang w:val="zh-CN"/>
        </w:rPr>
      </w:pPr>
      <w:r>
        <w:rPr>
          <w:rFonts w:hint="eastAsia"/>
          <w:color w:val="auto"/>
          <w:lang w:val="zh-CN"/>
        </w:rPr>
        <w:t>本段文字旨在说明（</w:t>
      </w:r>
      <w:r>
        <w:rPr>
          <w:rFonts w:hint="eastAsia"/>
          <w:color w:val="auto"/>
          <w:lang w:val="zh-CN"/>
        </w:rPr>
        <w:t xml:space="preserve">   </w:t>
      </w:r>
      <w:r>
        <w:rPr>
          <w:rFonts w:hint="eastAsia"/>
          <w:color w:val="auto"/>
          <w:lang w:val="zh-CN"/>
        </w:rPr>
        <w:t>）。</w:t>
      </w:r>
    </w:p>
    <w:p w:rsidR="00EC73F4" w:rsidRDefault="00EC73F4">
      <w:pPr>
        <w:wordWrap w:val="0"/>
        <w:topLinePunct/>
        <w:spacing w:line="360" w:lineRule="auto"/>
        <w:ind w:firstLine="640"/>
        <w:rPr>
          <w:rFonts w:hint="eastAsia"/>
          <w:color w:val="auto"/>
          <w:lang w:val="zh-CN"/>
        </w:rPr>
      </w:pPr>
      <w:r>
        <w:rPr>
          <w:rFonts w:hint="eastAsia"/>
          <w:color w:val="auto"/>
          <w:lang w:val="zh-CN"/>
        </w:rPr>
        <w:t>A</w:t>
      </w:r>
      <w:r>
        <w:rPr>
          <w:rFonts w:hint="eastAsia"/>
          <w:color w:val="auto"/>
          <w:lang w:val="zh-CN"/>
        </w:rPr>
        <w:t>．中国人民靠艰苦奋斗创造幸福生活</w:t>
      </w:r>
    </w:p>
    <w:p w:rsidR="00EC73F4" w:rsidRDefault="00EC73F4">
      <w:pPr>
        <w:wordWrap w:val="0"/>
        <w:topLinePunct/>
        <w:spacing w:line="360" w:lineRule="auto"/>
        <w:ind w:firstLine="640"/>
        <w:rPr>
          <w:rFonts w:hint="eastAsia"/>
          <w:color w:val="auto"/>
          <w:lang w:val="zh-CN"/>
        </w:rPr>
      </w:pPr>
      <w:r>
        <w:rPr>
          <w:rFonts w:hint="eastAsia"/>
          <w:color w:val="auto"/>
          <w:lang w:val="zh-CN"/>
        </w:rPr>
        <w:t>B</w:t>
      </w:r>
      <w:r>
        <w:rPr>
          <w:rFonts w:hint="eastAsia"/>
          <w:color w:val="auto"/>
          <w:lang w:val="zh-CN"/>
        </w:rPr>
        <w:t>．中国自古以来地大物博、美丽繁华</w:t>
      </w:r>
    </w:p>
    <w:p w:rsidR="00EC73F4" w:rsidRDefault="00EC73F4">
      <w:pPr>
        <w:wordWrap w:val="0"/>
        <w:topLinePunct/>
        <w:spacing w:line="360" w:lineRule="auto"/>
        <w:ind w:firstLine="640"/>
        <w:rPr>
          <w:rFonts w:hint="eastAsia"/>
          <w:color w:val="auto"/>
          <w:lang w:val="zh-CN"/>
        </w:rPr>
      </w:pPr>
      <w:r>
        <w:rPr>
          <w:rFonts w:hint="eastAsia"/>
          <w:color w:val="auto"/>
          <w:lang w:val="zh-CN"/>
        </w:rPr>
        <w:t>C</w:t>
      </w:r>
      <w:r>
        <w:rPr>
          <w:rFonts w:hint="eastAsia"/>
          <w:color w:val="auto"/>
          <w:lang w:val="zh-CN"/>
        </w:rPr>
        <w:t>．幸福生活是中华民族长久以来的愿望</w:t>
      </w:r>
    </w:p>
    <w:p w:rsidR="00EC73F4" w:rsidRDefault="00EC73F4">
      <w:pPr>
        <w:wordWrap w:val="0"/>
        <w:topLinePunct/>
        <w:spacing w:line="360" w:lineRule="auto"/>
        <w:ind w:firstLine="640"/>
        <w:rPr>
          <w:rFonts w:hint="eastAsia"/>
          <w:color w:val="auto"/>
          <w:lang w:val="zh-CN"/>
        </w:rPr>
      </w:pPr>
      <w:r>
        <w:rPr>
          <w:rFonts w:hint="eastAsia"/>
          <w:color w:val="auto"/>
          <w:lang w:val="zh-CN"/>
        </w:rPr>
        <w:t>D</w:t>
      </w:r>
      <w:r>
        <w:rPr>
          <w:rFonts w:hint="eastAsia"/>
          <w:color w:val="auto"/>
          <w:lang w:val="zh-CN"/>
        </w:rPr>
        <w:t>．中国的发展建立在人民的劳动创造之上</w:t>
      </w:r>
    </w:p>
    <w:p w:rsidR="00EC73F4" w:rsidRDefault="00EC73F4">
      <w:pPr>
        <w:wordWrap w:val="0"/>
        <w:topLinePunct/>
        <w:spacing w:line="360" w:lineRule="auto"/>
        <w:ind w:firstLine="640"/>
        <w:rPr>
          <w:rFonts w:hint="eastAsia"/>
          <w:color w:val="auto"/>
          <w:lang w:val="zh-CN"/>
        </w:rPr>
      </w:pPr>
      <w:r>
        <w:rPr>
          <w:rFonts w:hint="eastAsia"/>
          <w:color w:val="auto"/>
          <w:lang w:val="zh-CN"/>
        </w:rPr>
        <w:t>答案：</w:t>
      </w:r>
      <w:r>
        <w:rPr>
          <w:rFonts w:hint="eastAsia"/>
          <w:color w:val="auto"/>
          <w:lang w:val="zh-CN"/>
        </w:rPr>
        <w:t>A</w:t>
      </w:r>
      <w:r>
        <w:rPr>
          <w:rFonts w:hint="eastAsia"/>
          <w:color w:val="auto"/>
          <w:lang w:val="zh-CN"/>
        </w:rPr>
        <w:t>。</w:t>
      </w:r>
      <w:r>
        <w:rPr>
          <w:rFonts w:hint="eastAsia"/>
          <w:color w:val="auto"/>
        </w:rPr>
        <w:t>文段</w:t>
      </w:r>
      <w:r>
        <w:rPr>
          <w:rFonts w:hint="eastAsia"/>
          <w:color w:val="auto"/>
          <w:lang w:val="zh-CN"/>
        </w:rPr>
        <w:t>首句点明了“中国人民明白要幸福就要奋斗”，</w:t>
      </w:r>
      <w:r>
        <w:rPr>
          <w:rFonts w:hint="eastAsia"/>
          <w:color w:val="auto"/>
          <w:lang w:val="zh-CN"/>
        </w:rPr>
        <w:t>次句“几千年来，中华民族……靠的就是艰苦奋斗”是对首句的阐述解释，进一步说明几千年来中华民族</w:t>
      </w:r>
      <w:r>
        <w:rPr>
          <w:rFonts w:hint="eastAsia"/>
          <w:color w:val="auto"/>
        </w:rPr>
        <w:t>能够</w:t>
      </w:r>
      <w:r>
        <w:rPr>
          <w:rFonts w:hint="eastAsia"/>
          <w:color w:val="auto"/>
          <w:lang w:val="zh-CN"/>
        </w:rPr>
        <w:t>快速向好发展，人民获得幸福生活，靠的是艰苦奋斗。因此这段文字意在说明“中国人民靠艰苦奋斗创造幸福生活”，</w:t>
      </w:r>
      <w:r>
        <w:rPr>
          <w:rFonts w:hint="eastAsia"/>
          <w:color w:val="auto"/>
        </w:rPr>
        <w:t>正确答案为</w:t>
      </w:r>
      <w:r>
        <w:rPr>
          <w:rFonts w:hint="eastAsia"/>
          <w:color w:val="auto"/>
          <w:lang w:val="zh-CN"/>
        </w:rPr>
        <w:t>A</w:t>
      </w:r>
      <w:r>
        <w:rPr>
          <w:rFonts w:hint="eastAsia"/>
          <w:color w:val="auto"/>
          <w:lang w:val="zh-CN"/>
        </w:rPr>
        <w:t>。</w:t>
      </w:r>
    </w:p>
    <w:p w:rsidR="00EC73F4" w:rsidRDefault="00EC73F4">
      <w:pPr>
        <w:wordWrap w:val="0"/>
        <w:topLinePunct/>
        <w:spacing w:line="360" w:lineRule="auto"/>
        <w:ind w:firstLine="640"/>
        <w:rPr>
          <w:rFonts w:hint="eastAsia"/>
          <w:color w:val="auto"/>
          <w:lang w:val="zh-CN"/>
        </w:rPr>
      </w:pPr>
      <w:r>
        <w:rPr>
          <w:rFonts w:hint="eastAsia"/>
          <w:color w:val="auto"/>
          <w:lang w:val="zh-CN"/>
        </w:rPr>
        <w:t>【例题</w:t>
      </w:r>
      <w:r>
        <w:rPr>
          <w:rFonts w:hint="eastAsia"/>
          <w:color w:val="auto"/>
        </w:rPr>
        <w:t>2</w:t>
      </w:r>
      <w:r>
        <w:rPr>
          <w:rFonts w:hint="eastAsia"/>
          <w:color w:val="auto"/>
          <w:lang w:val="zh-CN"/>
        </w:rPr>
        <w:t>】</w:t>
      </w:r>
      <w:r>
        <w:rPr>
          <w:rFonts w:hint="eastAsia"/>
          <w:color w:val="auto"/>
          <w:lang w:val="zh-CN"/>
        </w:rPr>
        <w:t xml:space="preserve"> ____________________</w:t>
      </w:r>
      <w:r>
        <w:rPr>
          <w:rFonts w:hint="eastAsia"/>
          <w:color w:val="auto"/>
          <w:lang w:val="zh-CN"/>
        </w:rPr>
        <w:t>____</w:t>
      </w:r>
      <w:r>
        <w:rPr>
          <w:rFonts w:hint="eastAsia"/>
          <w:color w:val="auto"/>
          <w:lang w:val="zh-CN"/>
        </w:rPr>
        <w:t>。理论学习贵在独立思考、学用结合，重在学有所悟、用有所得，在学习和实践中“众里寻他千百度”，最终“蓦然回首”，在“灯火阑珊处”领悟真</w:t>
      </w:r>
      <w:r>
        <w:rPr>
          <w:rFonts w:hint="eastAsia"/>
          <w:color w:val="auto"/>
          <w:lang w:val="zh-CN"/>
        </w:rPr>
        <w:lastRenderedPageBreak/>
        <w:t>谛。只有坚持学习与思考相统一，带着问题学习，养成边学习边思考的习惯，在学习中联系实际，对现实中的问题进行深入思考，才能真正将理论学深悟透。</w:t>
      </w:r>
    </w:p>
    <w:p w:rsidR="00EC73F4" w:rsidRDefault="00EC73F4">
      <w:pPr>
        <w:wordWrap w:val="0"/>
        <w:topLinePunct/>
        <w:spacing w:line="360" w:lineRule="auto"/>
        <w:ind w:firstLine="640"/>
        <w:rPr>
          <w:rFonts w:hint="eastAsia"/>
          <w:color w:val="auto"/>
          <w:lang w:val="zh-CN"/>
        </w:rPr>
      </w:pPr>
      <w:r>
        <w:rPr>
          <w:rFonts w:hint="eastAsia"/>
          <w:color w:val="auto"/>
          <w:lang w:val="zh-CN"/>
        </w:rPr>
        <w:t>以下句子最适合填入画横线处的是（</w:t>
      </w:r>
      <w:r>
        <w:rPr>
          <w:rFonts w:hint="eastAsia"/>
          <w:color w:val="auto"/>
          <w:lang w:val="zh-CN"/>
        </w:rPr>
        <w:t xml:space="preserve">   </w:t>
      </w:r>
      <w:r>
        <w:rPr>
          <w:rFonts w:hint="eastAsia"/>
          <w:color w:val="auto"/>
          <w:lang w:val="zh-CN"/>
        </w:rPr>
        <w:t>）。</w:t>
      </w:r>
    </w:p>
    <w:p w:rsidR="00EC73F4" w:rsidRDefault="00EC73F4">
      <w:pPr>
        <w:wordWrap w:val="0"/>
        <w:topLinePunct/>
        <w:spacing w:line="360" w:lineRule="auto"/>
        <w:ind w:firstLine="640"/>
        <w:rPr>
          <w:rFonts w:hint="eastAsia"/>
          <w:color w:val="auto"/>
          <w:lang w:val="zh-CN"/>
        </w:rPr>
      </w:pPr>
      <w:r>
        <w:rPr>
          <w:rFonts w:hint="eastAsia"/>
          <w:color w:val="auto"/>
          <w:lang w:val="zh-CN"/>
        </w:rPr>
        <w:t>A</w:t>
      </w:r>
      <w:r>
        <w:rPr>
          <w:rFonts w:hint="eastAsia"/>
          <w:color w:val="auto"/>
          <w:lang w:val="zh-CN"/>
        </w:rPr>
        <w:t>．学而不思则罔，思而不学则殆</w:t>
      </w:r>
    </w:p>
    <w:p w:rsidR="00EC73F4" w:rsidRDefault="00EC73F4">
      <w:pPr>
        <w:wordWrap w:val="0"/>
        <w:topLinePunct/>
        <w:spacing w:line="360" w:lineRule="auto"/>
        <w:ind w:firstLine="640"/>
        <w:rPr>
          <w:rFonts w:hint="eastAsia"/>
          <w:color w:val="auto"/>
          <w:lang w:val="zh-CN"/>
        </w:rPr>
      </w:pPr>
      <w:r>
        <w:rPr>
          <w:rFonts w:hint="eastAsia"/>
          <w:color w:val="auto"/>
          <w:lang w:val="zh-CN"/>
        </w:rPr>
        <w:t>B</w:t>
      </w:r>
      <w:r>
        <w:rPr>
          <w:rFonts w:hint="eastAsia"/>
          <w:color w:val="auto"/>
          <w:lang w:val="zh-CN"/>
        </w:rPr>
        <w:t>．吾尝终日而思矣，不如须臾之所学也</w:t>
      </w:r>
    </w:p>
    <w:p w:rsidR="00EC73F4" w:rsidRDefault="00EC73F4">
      <w:pPr>
        <w:wordWrap w:val="0"/>
        <w:topLinePunct/>
        <w:spacing w:line="360" w:lineRule="auto"/>
        <w:ind w:firstLine="640"/>
        <w:rPr>
          <w:rFonts w:hint="eastAsia"/>
          <w:color w:val="auto"/>
          <w:lang w:val="zh-CN"/>
        </w:rPr>
      </w:pPr>
      <w:r>
        <w:rPr>
          <w:rFonts w:hint="eastAsia"/>
          <w:color w:val="auto"/>
          <w:lang w:val="zh-CN"/>
        </w:rPr>
        <w:t>C</w:t>
      </w:r>
      <w:r>
        <w:rPr>
          <w:rFonts w:hint="eastAsia"/>
          <w:color w:val="auto"/>
          <w:lang w:val="zh-CN"/>
        </w:rPr>
        <w:t>．业精于勤，荒于嬉；行成于思，毁于随</w:t>
      </w:r>
    </w:p>
    <w:p w:rsidR="00EC73F4" w:rsidRDefault="00EC73F4">
      <w:pPr>
        <w:wordWrap w:val="0"/>
        <w:topLinePunct/>
        <w:spacing w:line="360" w:lineRule="auto"/>
        <w:ind w:firstLine="640"/>
        <w:rPr>
          <w:rFonts w:hint="eastAsia"/>
          <w:color w:val="auto"/>
          <w:lang w:val="zh-CN"/>
        </w:rPr>
      </w:pPr>
      <w:r>
        <w:rPr>
          <w:rFonts w:hint="eastAsia"/>
          <w:color w:val="auto"/>
          <w:lang w:val="zh-CN"/>
        </w:rPr>
        <w:t>D</w:t>
      </w:r>
      <w:r>
        <w:rPr>
          <w:rFonts w:hint="eastAsia"/>
          <w:color w:val="auto"/>
          <w:lang w:val="zh-CN"/>
        </w:rPr>
        <w:t>．知之者不如好之者，好之者不如乐之者</w:t>
      </w:r>
    </w:p>
    <w:p w:rsidR="00EC73F4" w:rsidRDefault="00EC73F4">
      <w:pPr>
        <w:wordWrap w:val="0"/>
        <w:topLinePunct/>
        <w:spacing w:line="360" w:lineRule="auto"/>
        <w:ind w:firstLine="640"/>
        <w:rPr>
          <w:color w:val="0000FF"/>
        </w:rPr>
      </w:pPr>
      <w:r>
        <w:rPr>
          <w:rFonts w:hint="eastAsia"/>
          <w:color w:val="auto"/>
          <w:lang w:val="zh-CN"/>
        </w:rPr>
        <w:t>答案：</w:t>
      </w:r>
      <w:r>
        <w:rPr>
          <w:rFonts w:hint="eastAsia"/>
          <w:color w:val="auto"/>
          <w:lang w:val="zh-CN"/>
        </w:rPr>
        <w:t>A</w:t>
      </w:r>
      <w:r>
        <w:rPr>
          <w:rFonts w:hint="eastAsia"/>
          <w:color w:val="auto"/>
          <w:lang w:val="zh-CN"/>
        </w:rPr>
        <w:t>。</w:t>
      </w:r>
      <w:r>
        <w:rPr>
          <w:rFonts w:hint="eastAsia"/>
          <w:color w:val="auto"/>
        </w:rPr>
        <w:t>文段主要</w:t>
      </w:r>
      <w:r>
        <w:rPr>
          <w:rFonts w:hint="eastAsia"/>
          <w:color w:val="auto"/>
          <w:lang w:val="zh-CN"/>
        </w:rPr>
        <w:t>强调学习和思考</w:t>
      </w:r>
      <w:r>
        <w:rPr>
          <w:rFonts w:hint="eastAsia"/>
          <w:color w:val="auto"/>
        </w:rPr>
        <w:t>的关系</w:t>
      </w:r>
      <w:r>
        <w:rPr>
          <w:rFonts w:hint="eastAsia"/>
          <w:color w:val="auto"/>
          <w:lang w:val="zh-CN"/>
        </w:rPr>
        <w:t>。</w:t>
      </w:r>
      <w:r>
        <w:rPr>
          <w:rFonts w:hint="eastAsia"/>
          <w:color w:val="auto"/>
          <w:lang w:val="zh-CN"/>
        </w:rPr>
        <w:t>A</w:t>
      </w:r>
      <w:r>
        <w:rPr>
          <w:rFonts w:hint="eastAsia"/>
          <w:color w:val="auto"/>
          <w:lang w:val="zh-CN"/>
        </w:rPr>
        <w:t>最符合文意，</w:t>
      </w:r>
      <w:r>
        <w:rPr>
          <w:rFonts w:hint="eastAsia"/>
          <w:color w:val="auto"/>
        </w:rPr>
        <w:t>因此为正确答案</w:t>
      </w:r>
      <w:r>
        <w:rPr>
          <w:rFonts w:hint="eastAsia"/>
          <w:color w:val="auto"/>
          <w:lang w:val="zh-CN"/>
        </w:rPr>
        <w:t>。</w:t>
      </w:r>
    </w:p>
    <w:p w:rsidR="00EC73F4" w:rsidRDefault="00EC73F4">
      <w:pPr>
        <w:wordWrap w:val="0"/>
        <w:topLinePunct/>
        <w:spacing w:line="360" w:lineRule="auto"/>
        <w:ind w:firstLine="640"/>
        <w:rPr>
          <w:rFonts w:hint="eastAsia"/>
          <w:color w:val="auto"/>
          <w:lang w:val="zh-CN"/>
        </w:rPr>
      </w:pPr>
      <w:r>
        <w:rPr>
          <w:rFonts w:hint="eastAsia"/>
          <w:color w:val="auto"/>
          <w:lang w:val="zh-CN"/>
        </w:rPr>
        <w:t>【例题</w:t>
      </w:r>
      <w:r>
        <w:rPr>
          <w:rFonts w:hint="eastAsia"/>
          <w:color w:val="auto"/>
        </w:rPr>
        <w:t>3</w:t>
      </w:r>
      <w:r>
        <w:rPr>
          <w:rFonts w:hint="eastAsia"/>
          <w:color w:val="auto"/>
          <w:lang w:val="zh-CN"/>
        </w:rPr>
        <w:t>】</w:t>
      </w:r>
      <w:r>
        <w:rPr>
          <w:rFonts w:hint="eastAsia"/>
          <w:color w:val="auto"/>
          <w:lang w:val="zh-CN"/>
        </w:rPr>
        <w:t xml:space="preserve"> </w:t>
      </w:r>
      <w:r>
        <w:rPr>
          <w:rFonts w:hint="eastAsia"/>
          <w:color w:val="auto"/>
          <w:lang w:val="zh-CN"/>
        </w:rPr>
        <w:t>协调城乡发展旨在让农民平等参与改革发展进程、共同享受改革发展成果，以实现城乡人民共同富裕。协调城乡发展要求深入实施乡村振兴战略，加快推进农业农村现代化；推进以人为核心的新型城镇化，深化户籍制度改革，加快农业转移人口市民化，实现基本公共服务城乡均等。</w:t>
      </w:r>
    </w:p>
    <w:p w:rsidR="00EC73F4" w:rsidRDefault="00EC73F4">
      <w:pPr>
        <w:wordWrap w:val="0"/>
        <w:topLinePunct/>
        <w:spacing w:line="360" w:lineRule="auto"/>
        <w:ind w:firstLine="640"/>
        <w:rPr>
          <w:rFonts w:hint="eastAsia"/>
          <w:color w:val="auto"/>
          <w:lang w:val="zh-CN"/>
        </w:rPr>
      </w:pPr>
      <w:r>
        <w:rPr>
          <w:rFonts w:hint="eastAsia"/>
          <w:color w:val="auto"/>
          <w:lang w:val="zh-CN"/>
        </w:rPr>
        <w:t>对这段文字，以下理解最准确的是（</w:t>
      </w:r>
      <w:r>
        <w:rPr>
          <w:rFonts w:hint="eastAsia"/>
          <w:color w:val="auto"/>
          <w:lang w:val="zh-CN"/>
        </w:rPr>
        <w:t xml:space="preserve">   </w:t>
      </w:r>
      <w:r>
        <w:rPr>
          <w:rFonts w:hint="eastAsia"/>
          <w:color w:val="auto"/>
          <w:lang w:val="zh-CN"/>
        </w:rPr>
        <w:t>）。</w:t>
      </w:r>
    </w:p>
    <w:p w:rsidR="00EC73F4" w:rsidRDefault="00EC73F4">
      <w:pPr>
        <w:wordWrap w:val="0"/>
        <w:topLinePunct/>
        <w:spacing w:line="360" w:lineRule="auto"/>
        <w:ind w:firstLine="640"/>
        <w:rPr>
          <w:rFonts w:hint="eastAsia"/>
          <w:color w:val="auto"/>
          <w:lang w:val="zh-CN"/>
        </w:rPr>
      </w:pPr>
      <w:r>
        <w:rPr>
          <w:rFonts w:hint="eastAsia"/>
          <w:color w:val="auto"/>
          <w:lang w:val="zh-CN"/>
        </w:rPr>
        <w:t>A</w:t>
      </w:r>
      <w:r>
        <w:rPr>
          <w:rFonts w:hint="eastAsia"/>
          <w:color w:val="auto"/>
          <w:lang w:val="zh-CN"/>
        </w:rPr>
        <w:t>．新型城镇化要求实现全体农业人口市民化</w:t>
      </w:r>
    </w:p>
    <w:p w:rsidR="00EC73F4" w:rsidRDefault="00EC73F4">
      <w:pPr>
        <w:wordWrap w:val="0"/>
        <w:topLinePunct/>
        <w:spacing w:line="360" w:lineRule="auto"/>
        <w:ind w:firstLine="640"/>
        <w:rPr>
          <w:rFonts w:hint="eastAsia"/>
          <w:color w:val="auto"/>
          <w:lang w:val="zh-CN"/>
        </w:rPr>
      </w:pPr>
      <w:r>
        <w:rPr>
          <w:rFonts w:hint="eastAsia"/>
          <w:color w:val="auto"/>
          <w:lang w:val="zh-CN"/>
        </w:rPr>
        <w:t>B</w:t>
      </w:r>
      <w:r>
        <w:rPr>
          <w:rFonts w:hint="eastAsia"/>
          <w:color w:val="auto"/>
          <w:lang w:val="zh-CN"/>
        </w:rPr>
        <w:t>．农业农村现代化的重心在深化户籍制度改革</w:t>
      </w:r>
    </w:p>
    <w:p w:rsidR="00EC73F4" w:rsidRDefault="00EC73F4">
      <w:pPr>
        <w:wordWrap w:val="0"/>
        <w:topLinePunct/>
        <w:spacing w:line="360" w:lineRule="auto"/>
        <w:ind w:firstLine="640"/>
        <w:rPr>
          <w:rFonts w:hint="eastAsia"/>
          <w:color w:val="auto"/>
          <w:lang w:val="zh-CN"/>
        </w:rPr>
      </w:pPr>
      <w:r>
        <w:rPr>
          <w:rFonts w:hint="eastAsia"/>
          <w:color w:val="auto"/>
          <w:lang w:val="zh-CN"/>
        </w:rPr>
        <w:t>C</w:t>
      </w:r>
      <w:r>
        <w:rPr>
          <w:rFonts w:hint="eastAsia"/>
          <w:color w:val="auto"/>
          <w:lang w:val="zh-CN"/>
        </w:rPr>
        <w:t>．公共服务城乡均等能极大提高农业人口素质</w:t>
      </w:r>
    </w:p>
    <w:p w:rsidR="00EC73F4" w:rsidRDefault="00EC73F4">
      <w:pPr>
        <w:wordWrap w:val="0"/>
        <w:topLinePunct/>
        <w:spacing w:line="360" w:lineRule="auto"/>
        <w:ind w:firstLine="640"/>
        <w:rPr>
          <w:rFonts w:hint="eastAsia"/>
          <w:color w:val="auto"/>
          <w:lang w:val="zh-CN"/>
        </w:rPr>
      </w:pPr>
      <w:r>
        <w:rPr>
          <w:rFonts w:hint="eastAsia"/>
          <w:color w:val="auto"/>
          <w:lang w:val="zh-CN"/>
        </w:rPr>
        <w:t>D</w:t>
      </w:r>
      <w:r>
        <w:rPr>
          <w:rFonts w:hint="eastAsia"/>
          <w:color w:val="auto"/>
          <w:lang w:val="zh-CN"/>
        </w:rPr>
        <w:t>．协调城乡发展的目标是促进城乡人民共同富</w:t>
      </w:r>
      <w:r>
        <w:rPr>
          <w:rFonts w:hint="eastAsia"/>
          <w:color w:val="auto"/>
          <w:lang w:val="zh-CN"/>
        </w:rPr>
        <w:t>裕</w:t>
      </w:r>
    </w:p>
    <w:p w:rsidR="00EC73F4" w:rsidRDefault="00EC73F4">
      <w:pPr>
        <w:wordWrap w:val="0"/>
        <w:topLinePunct/>
        <w:spacing w:line="360" w:lineRule="auto"/>
        <w:ind w:firstLine="640"/>
        <w:rPr>
          <w:rFonts w:hint="eastAsia"/>
          <w:color w:val="auto"/>
          <w:lang w:val="zh-CN"/>
        </w:rPr>
      </w:pPr>
      <w:r>
        <w:rPr>
          <w:rFonts w:hint="eastAsia"/>
          <w:color w:val="auto"/>
          <w:lang w:val="zh-CN"/>
        </w:rPr>
        <w:t>答案：</w:t>
      </w:r>
      <w:r>
        <w:rPr>
          <w:rFonts w:hint="eastAsia"/>
          <w:color w:val="auto"/>
          <w:lang w:val="zh-CN"/>
        </w:rPr>
        <w:t>D</w:t>
      </w:r>
      <w:r>
        <w:rPr>
          <w:rFonts w:hint="eastAsia"/>
          <w:color w:val="auto"/>
          <w:lang w:val="zh-CN"/>
        </w:rPr>
        <w:t>。</w:t>
      </w:r>
      <w:r>
        <w:rPr>
          <w:rFonts w:hint="eastAsia"/>
          <w:color w:val="auto"/>
        </w:rPr>
        <w:t>文段</w:t>
      </w:r>
      <w:r>
        <w:rPr>
          <w:rFonts w:hint="eastAsia"/>
          <w:color w:val="auto"/>
          <w:lang w:val="zh-CN"/>
        </w:rPr>
        <w:t>首句指出“协调城乡发展旨在……，以实现城乡人民共同富裕”，说明了“实现城乡人民共同富裕”是协调城</w:t>
      </w:r>
      <w:r>
        <w:rPr>
          <w:rFonts w:hint="eastAsia"/>
          <w:color w:val="auto"/>
          <w:lang w:val="zh-CN"/>
        </w:rPr>
        <w:lastRenderedPageBreak/>
        <w:t>乡发展的目标，</w:t>
      </w:r>
      <w:r>
        <w:rPr>
          <w:rFonts w:hint="eastAsia"/>
          <w:color w:val="auto"/>
        </w:rPr>
        <w:t>因此正确答案为</w:t>
      </w:r>
      <w:r>
        <w:rPr>
          <w:rFonts w:hint="eastAsia"/>
          <w:color w:val="auto"/>
          <w:lang w:val="zh-CN"/>
        </w:rPr>
        <w:t>D</w:t>
      </w:r>
      <w:r>
        <w:rPr>
          <w:rFonts w:hint="eastAsia"/>
          <w:color w:val="auto"/>
          <w:lang w:val="zh-CN"/>
        </w:rPr>
        <w:t>。</w:t>
      </w:r>
    </w:p>
    <w:p w:rsidR="00EC73F4" w:rsidRDefault="00EC73F4">
      <w:pPr>
        <w:pStyle w:val="2"/>
        <w:wordWrap w:val="0"/>
        <w:topLinePunct/>
        <w:snapToGrid/>
        <w:spacing w:line="360" w:lineRule="auto"/>
        <w:ind w:firstLine="643"/>
        <w:rPr>
          <w:rFonts w:eastAsia="仿宋_GB2312" w:hint="eastAsia"/>
          <w:b w:val="0"/>
          <w:color w:val="auto"/>
          <w:lang w:val="zh-CN"/>
        </w:rPr>
      </w:pPr>
      <w:r>
        <w:rPr>
          <w:rFonts w:hint="eastAsia"/>
          <w:color w:val="auto"/>
        </w:rPr>
        <w:t>（</w:t>
      </w:r>
      <w:r>
        <w:rPr>
          <w:rFonts w:hint="eastAsia"/>
          <w:color w:val="auto"/>
        </w:rPr>
        <w:t>四</w:t>
      </w:r>
      <w:r>
        <w:rPr>
          <w:rFonts w:hint="eastAsia"/>
          <w:color w:val="auto"/>
        </w:rPr>
        <w:t>）</w:t>
      </w:r>
      <w:r>
        <w:rPr>
          <w:color w:val="auto"/>
        </w:rPr>
        <w:t>数量关系</w:t>
      </w:r>
      <w:r>
        <w:rPr>
          <w:rFonts w:hint="eastAsia"/>
          <w:color w:val="auto"/>
        </w:rPr>
        <w:t>。</w:t>
      </w:r>
      <w:r>
        <w:rPr>
          <w:rFonts w:eastAsia="仿宋_GB2312" w:hint="eastAsia"/>
          <w:b w:val="0"/>
          <w:color w:val="auto"/>
        </w:rPr>
        <w:t>本部分试题为单选题，</w:t>
      </w:r>
      <w:r>
        <w:rPr>
          <w:rFonts w:eastAsia="仿宋_GB2312" w:hint="eastAsia"/>
          <w:b w:val="0"/>
          <w:color w:val="auto"/>
          <w:lang w:val="zh-CN"/>
        </w:rPr>
        <w:t>主要测查报考者理解、把握事物间量化关系和解决数量关系问题的能力，主要涉及数据关系的分析、推理、判断、运算等。</w:t>
      </w:r>
    </w:p>
    <w:p w:rsidR="00EC73F4" w:rsidRDefault="00EC73F4">
      <w:pPr>
        <w:wordWrap w:val="0"/>
        <w:topLinePunct/>
        <w:spacing w:line="360" w:lineRule="auto"/>
        <w:ind w:firstLine="640"/>
        <w:rPr>
          <w:rFonts w:hint="eastAsia"/>
          <w:color w:val="auto"/>
        </w:rPr>
      </w:pPr>
      <w:r>
        <w:rPr>
          <w:rFonts w:hint="eastAsia"/>
          <w:b/>
          <w:bCs/>
          <w:color w:val="auto"/>
        </w:rPr>
        <w:t>1.</w:t>
      </w:r>
      <w:r>
        <w:rPr>
          <w:rFonts w:hint="eastAsia"/>
          <w:b/>
          <w:bCs/>
          <w:color w:val="auto"/>
        </w:rPr>
        <w:t>数字推理：</w:t>
      </w:r>
      <w:r>
        <w:rPr>
          <w:rFonts w:hint="eastAsia"/>
          <w:color w:val="auto"/>
        </w:rPr>
        <w:t>每道题给出一组（多组）数列，但其中缺少一项（几项），要求仔细观察数列中数字之间的关系，找出其中的规律，从</w:t>
      </w:r>
      <w:r>
        <w:rPr>
          <w:rFonts w:hint="eastAsia"/>
          <w:color w:val="auto"/>
        </w:rPr>
        <w:t>4</w:t>
      </w:r>
      <w:r>
        <w:rPr>
          <w:rFonts w:hint="eastAsia"/>
          <w:color w:val="auto"/>
        </w:rPr>
        <w:t>个备选项中选出最合理的</w:t>
      </w:r>
      <w:r>
        <w:rPr>
          <w:rFonts w:hint="eastAsia"/>
          <w:color w:val="auto"/>
        </w:rPr>
        <w:t>1</w:t>
      </w:r>
      <w:r>
        <w:rPr>
          <w:rFonts w:hint="eastAsia"/>
          <w:color w:val="auto"/>
        </w:rPr>
        <w:t>项来填补空缺。</w:t>
      </w:r>
    </w:p>
    <w:p w:rsidR="00EC73F4" w:rsidRDefault="00EC73F4">
      <w:pPr>
        <w:wordWrap w:val="0"/>
        <w:topLinePunct/>
        <w:spacing w:line="360" w:lineRule="auto"/>
        <w:ind w:firstLine="640"/>
        <w:rPr>
          <w:color w:val="auto"/>
        </w:rPr>
      </w:pPr>
      <w:r>
        <w:rPr>
          <w:rFonts w:hint="eastAsia"/>
          <w:color w:val="auto"/>
          <w:lang w:val="zh-CN"/>
        </w:rPr>
        <w:t>【例题</w:t>
      </w:r>
      <w:r>
        <w:rPr>
          <w:rFonts w:hint="eastAsia"/>
          <w:color w:val="auto"/>
          <w:lang w:val="zh-CN"/>
        </w:rPr>
        <w:t>1</w:t>
      </w:r>
      <w:r>
        <w:rPr>
          <w:rFonts w:hint="eastAsia"/>
          <w:color w:val="auto"/>
          <w:lang w:val="zh-CN"/>
        </w:rPr>
        <w:t>】</w:t>
      </w:r>
      <w:r>
        <w:rPr>
          <w:rFonts w:hint="eastAsia"/>
          <w:color w:val="auto"/>
        </w:rPr>
        <w:t xml:space="preserve"> -9</w:t>
      </w:r>
      <w:r>
        <w:rPr>
          <w:rFonts w:hint="eastAsia"/>
          <w:color w:val="auto"/>
        </w:rPr>
        <w:t>，</w:t>
      </w:r>
      <w:r>
        <w:rPr>
          <w:rFonts w:hint="eastAsia"/>
          <w:color w:val="auto"/>
        </w:rPr>
        <w:t>11</w:t>
      </w:r>
      <w:r>
        <w:rPr>
          <w:rFonts w:hint="eastAsia"/>
          <w:color w:val="auto"/>
        </w:rPr>
        <w:t>，</w:t>
      </w:r>
      <w:r>
        <w:rPr>
          <w:rFonts w:hint="eastAsia"/>
          <w:color w:val="auto"/>
        </w:rPr>
        <w:t>-13</w:t>
      </w:r>
      <w:r>
        <w:rPr>
          <w:rFonts w:hint="eastAsia"/>
          <w:color w:val="auto"/>
        </w:rPr>
        <w:t>，</w:t>
      </w:r>
      <w:r>
        <w:rPr>
          <w:rFonts w:hint="eastAsia"/>
          <w:color w:val="auto"/>
        </w:rPr>
        <w:t>15</w:t>
      </w:r>
      <w:r>
        <w:rPr>
          <w:rFonts w:hint="eastAsia"/>
          <w:color w:val="auto"/>
        </w:rPr>
        <w:t>，</w:t>
      </w:r>
      <w:r>
        <w:rPr>
          <w:rFonts w:hint="eastAsia"/>
          <w:color w:val="auto"/>
        </w:rPr>
        <w:t>-17</w:t>
      </w:r>
      <w:r>
        <w:rPr>
          <w:rFonts w:hint="eastAsia"/>
          <w:color w:val="auto"/>
        </w:rPr>
        <w:t>，</w:t>
      </w:r>
      <w:r>
        <w:rPr>
          <w:rFonts w:hint="eastAsia"/>
          <w:color w:val="auto"/>
        </w:rPr>
        <w:t>19</w:t>
      </w:r>
      <w:r>
        <w:rPr>
          <w:rFonts w:hint="eastAsia"/>
          <w:color w:val="auto"/>
        </w:rPr>
        <w:t>，（</w:t>
      </w:r>
      <w:r>
        <w:rPr>
          <w:rFonts w:hint="eastAsia"/>
          <w:color w:val="auto"/>
        </w:rPr>
        <w:t xml:space="preserve">   </w:t>
      </w:r>
      <w:r>
        <w:rPr>
          <w:rFonts w:hint="eastAsia"/>
          <w:color w:val="auto"/>
        </w:rPr>
        <w:t>）</w:t>
      </w:r>
    </w:p>
    <w:p w:rsidR="00EC73F4" w:rsidRDefault="00EC73F4">
      <w:pPr>
        <w:wordWrap w:val="0"/>
        <w:topLinePunct/>
        <w:spacing w:line="360" w:lineRule="auto"/>
        <w:ind w:firstLine="640"/>
        <w:rPr>
          <w:color w:val="auto"/>
        </w:rPr>
      </w:pPr>
      <w:r>
        <w:rPr>
          <w:rFonts w:hint="eastAsia"/>
          <w:color w:val="auto"/>
        </w:rPr>
        <w:t>A</w:t>
      </w:r>
      <w:r>
        <w:rPr>
          <w:rFonts w:hint="eastAsia"/>
          <w:color w:val="auto"/>
        </w:rPr>
        <w:t>．</w:t>
      </w:r>
      <w:r>
        <w:rPr>
          <w:rFonts w:hint="eastAsia"/>
          <w:color w:val="auto"/>
        </w:rPr>
        <w:t>-21</w:t>
      </w:r>
    </w:p>
    <w:p w:rsidR="00EC73F4" w:rsidRDefault="00EC73F4">
      <w:pPr>
        <w:wordWrap w:val="0"/>
        <w:topLinePunct/>
        <w:spacing w:line="360" w:lineRule="auto"/>
        <w:ind w:firstLine="640"/>
        <w:rPr>
          <w:color w:val="auto"/>
        </w:rPr>
      </w:pPr>
      <w:r>
        <w:rPr>
          <w:rFonts w:hint="eastAsia"/>
          <w:color w:val="auto"/>
        </w:rPr>
        <w:t>B</w:t>
      </w:r>
      <w:r>
        <w:rPr>
          <w:rFonts w:hint="eastAsia"/>
          <w:color w:val="auto"/>
        </w:rPr>
        <w:t>．</w:t>
      </w:r>
      <w:r>
        <w:rPr>
          <w:rFonts w:hint="eastAsia"/>
          <w:color w:val="auto"/>
        </w:rPr>
        <w:t>-22</w:t>
      </w:r>
    </w:p>
    <w:p w:rsidR="00EC73F4" w:rsidRDefault="00EC73F4">
      <w:pPr>
        <w:wordWrap w:val="0"/>
        <w:topLinePunct/>
        <w:spacing w:line="360" w:lineRule="auto"/>
        <w:ind w:firstLine="640"/>
        <w:rPr>
          <w:color w:val="auto"/>
        </w:rPr>
      </w:pPr>
      <w:r>
        <w:rPr>
          <w:rFonts w:hint="eastAsia"/>
          <w:color w:val="auto"/>
        </w:rPr>
        <w:t>C</w:t>
      </w:r>
      <w:r>
        <w:rPr>
          <w:rFonts w:hint="eastAsia"/>
          <w:color w:val="auto"/>
        </w:rPr>
        <w:t>．</w:t>
      </w:r>
      <w:r>
        <w:rPr>
          <w:rFonts w:hint="eastAsia"/>
          <w:color w:val="auto"/>
        </w:rPr>
        <w:t>21</w:t>
      </w:r>
    </w:p>
    <w:p w:rsidR="00EC73F4" w:rsidRDefault="00EC73F4">
      <w:pPr>
        <w:wordWrap w:val="0"/>
        <w:topLinePunct/>
        <w:spacing w:line="360" w:lineRule="auto"/>
        <w:ind w:firstLine="640"/>
        <w:rPr>
          <w:color w:val="auto"/>
        </w:rPr>
      </w:pPr>
      <w:r>
        <w:rPr>
          <w:rFonts w:hint="eastAsia"/>
          <w:color w:val="auto"/>
        </w:rPr>
        <w:t>D</w:t>
      </w:r>
      <w:r>
        <w:rPr>
          <w:rFonts w:hint="eastAsia"/>
          <w:color w:val="auto"/>
        </w:rPr>
        <w:t>．</w:t>
      </w:r>
      <w:r>
        <w:rPr>
          <w:rFonts w:hint="eastAsia"/>
          <w:color w:val="auto"/>
        </w:rPr>
        <w:t>22</w:t>
      </w:r>
    </w:p>
    <w:p w:rsidR="00EC73F4" w:rsidRDefault="00EC73F4">
      <w:pPr>
        <w:wordWrap w:val="0"/>
        <w:topLinePunct/>
        <w:spacing w:line="360" w:lineRule="auto"/>
        <w:ind w:firstLine="640"/>
        <w:rPr>
          <w:rFonts w:hint="eastAsia"/>
          <w:color w:val="auto"/>
        </w:rPr>
      </w:pPr>
      <w:r>
        <w:rPr>
          <w:color w:val="auto"/>
        </w:rPr>
        <w:t>答案：</w:t>
      </w:r>
      <w:r>
        <w:rPr>
          <w:rFonts w:hint="eastAsia"/>
          <w:color w:val="auto"/>
        </w:rPr>
        <w:t>A</w:t>
      </w:r>
      <w:r>
        <w:rPr>
          <w:rFonts w:hint="eastAsia"/>
          <w:color w:val="auto"/>
        </w:rPr>
        <w:t>。数列各项的绝对值为</w:t>
      </w:r>
      <w:r>
        <w:rPr>
          <w:rFonts w:hint="eastAsia"/>
          <w:color w:val="auto"/>
        </w:rPr>
        <w:t>9</w:t>
      </w:r>
      <w:r>
        <w:rPr>
          <w:rFonts w:hint="eastAsia"/>
          <w:color w:val="auto"/>
        </w:rPr>
        <w:t>，</w:t>
      </w:r>
      <w:r>
        <w:rPr>
          <w:rFonts w:hint="eastAsia"/>
          <w:color w:val="auto"/>
        </w:rPr>
        <w:t>11</w:t>
      </w:r>
      <w:r>
        <w:rPr>
          <w:rFonts w:hint="eastAsia"/>
          <w:color w:val="auto"/>
        </w:rPr>
        <w:t>，</w:t>
      </w:r>
      <w:r>
        <w:rPr>
          <w:rFonts w:hint="eastAsia"/>
          <w:color w:val="auto"/>
        </w:rPr>
        <w:t>13</w:t>
      </w:r>
      <w:r>
        <w:rPr>
          <w:rFonts w:hint="eastAsia"/>
          <w:color w:val="auto"/>
        </w:rPr>
        <w:t>，</w:t>
      </w:r>
      <w:r>
        <w:rPr>
          <w:rFonts w:hint="eastAsia"/>
          <w:color w:val="auto"/>
        </w:rPr>
        <w:t>15</w:t>
      </w:r>
      <w:r>
        <w:rPr>
          <w:rFonts w:hint="eastAsia"/>
          <w:color w:val="auto"/>
        </w:rPr>
        <w:t>，</w:t>
      </w:r>
      <w:r>
        <w:rPr>
          <w:rFonts w:hint="eastAsia"/>
          <w:color w:val="auto"/>
        </w:rPr>
        <w:t>17</w:t>
      </w:r>
      <w:r>
        <w:rPr>
          <w:rFonts w:hint="eastAsia"/>
          <w:color w:val="auto"/>
        </w:rPr>
        <w:t>，</w:t>
      </w:r>
      <w:r>
        <w:rPr>
          <w:rFonts w:hint="eastAsia"/>
          <w:color w:val="auto"/>
        </w:rPr>
        <w:t>19</w:t>
      </w:r>
      <w:r>
        <w:rPr>
          <w:rFonts w:hint="eastAsia"/>
          <w:color w:val="auto"/>
        </w:rPr>
        <w:t>，构成等差数列，且数列的奇数项均为负数，偶数项均为正数。因此第七项应为</w:t>
      </w:r>
      <w:r>
        <w:rPr>
          <w:rFonts w:hint="eastAsia"/>
          <w:color w:val="auto"/>
        </w:rPr>
        <w:t>-21</w:t>
      </w:r>
      <w:r>
        <w:rPr>
          <w:rFonts w:hint="eastAsia"/>
          <w:color w:val="auto"/>
        </w:rPr>
        <w:t>，</w:t>
      </w:r>
      <w:r>
        <w:rPr>
          <w:rFonts w:hint="eastAsia"/>
          <w:color w:val="auto"/>
        </w:rPr>
        <w:t>正确答案为</w:t>
      </w:r>
      <w:r>
        <w:rPr>
          <w:rFonts w:hint="eastAsia"/>
          <w:color w:val="auto"/>
        </w:rPr>
        <w:t>A</w:t>
      </w:r>
      <w:r>
        <w:rPr>
          <w:rFonts w:hint="eastAsia"/>
          <w:color w:val="auto"/>
        </w:rPr>
        <w:t>。</w:t>
      </w:r>
    </w:p>
    <w:p w:rsidR="00EC73F4" w:rsidRDefault="00EC73F4">
      <w:pPr>
        <w:wordWrap w:val="0"/>
        <w:topLinePunct/>
        <w:spacing w:line="360" w:lineRule="auto"/>
        <w:ind w:firstLine="640"/>
        <w:rPr>
          <w:color w:val="auto"/>
        </w:rPr>
      </w:pPr>
      <w:r>
        <w:rPr>
          <w:rFonts w:hint="eastAsia"/>
          <w:color w:val="auto"/>
          <w:lang w:val="zh-CN"/>
        </w:rPr>
        <w:t>【例题</w:t>
      </w:r>
      <w:r>
        <w:rPr>
          <w:color w:val="auto"/>
          <w:lang w:val="zh-CN"/>
        </w:rPr>
        <w:t>2</w:t>
      </w:r>
      <w:r>
        <w:rPr>
          <w:rFonts w:hint="eastAsia"/>
          <w:color w:val="auto"/>
          <w:lang w:val="zh-CN"/>
        </w:rPr>
        <w:t>】</w:t>
      </w:r>
      <w:r>
        <w:rPr>
          <w:rFonts w:hint="eastAsia"/>
          <w:color w:val="auto"/>
        </w:rPr>
        <w:t xml:space="preserve"> 10</w:t>
      </w:r>
      <w:r>
        <w:rPr>
          <w:rFonts w:hint="eastAsia"/>
          <w:color w:val="auto"/>
        </w:rPr>
        <w:t>，</w:t>
      </w:r>
      <w:r>
        <w:rPr>
          <w:rFonts w:hint="eastAsia"/>
          <w:color w:val="auto"/>
        </w:rPr>
        <w:t>3</w:t>
      </w:r>
      <w:r>
        <w:rPr>
          <w:rFonts w:hint="eastAsia"/>
          <w:color w:val="auto"/>
        </w:rPr>
        <w:t>，</w:t>
      </w:r>
      <w:r>
        <w:rPr>
          <w:rFonts w:hint="eastAsia"/>
          <w:color w:val="auto"/>
        </w:rPr>
        <w:t>13</w:t>
      </w:r>
      <w:r>
        <w:rPr>
          <w:rFonts w:hint="eastAsia"/>
          <w:color w:val="auto"/>
        </w:rPr>
        <w:t>，</w:t>
      </w:r>
      <w:r>
        <w:rPr>
          <w:rFonts w:hint="eastAsia"/>
          <w:color w:val="auto"/>
        </w:rPr>
        <w:t>1</w:t>
      </w:r>
      <w:r>
        <w:rPr>
          <w:rFonts w:hint="eastAsia"/>
          <w:color w:val="auto"/>
        </w:rPr>
        <w:t>，</w:t>
      </w:r>
      <w:r>
        <w:rPr>
          <w:rFonts w:hint="eastAsia"/>
          <w:color w:val="auto"/>
        </w:rPr>
        <w:t>14</w:t>
      </w:r>
      <w:r>
        <w:rPr>
          <w:rFonts w:hint="eastAsia"/>
          <w:color w:val="auto"/>
        </w:rPr>
        <w:t>，</w:t>
      </w:r>
      <w:r>
        <w:rPr>
          <w:rFonts w:hint="eastAsia"/>
          <w:color w:val="auto"/>
        </w:rPr>
        <w:t>2</w:t>
      </w:r>
      <w:r>
        <w:rPr>
          <w:rFonts w:hint="eastAsia"/>
          <w:color w:val="auto"/>
        </w:rPr>
        <w:t>，</w:t>
      </w:r>
      <w:r>
        <w:rPr>
          <w:rFonts w:hint="eastAsia"/>
          <w:color w:val="auto"/>
        </w:rPr>
        <w:t>16</w:t>
      </w:r>
      <w:r>
        <w:rPr>
          <w:rFonts w:hint="eastAsia"/>
          <w:color w:val="auto"/>
        </w:rPr>
        <w:t>，</w:t>
      </w:r>
      <w:r>
        <w:rPr>
          <w:rFonts w:hint="eastAsia"/>
          <w:color w:val="auto"/>
        </w:rPr>
        <w:t>9</w:t>
      </w:r>
      <w:r>
        <w:rPr>
          <w:rFonts w:hint="eastAsia"/>
          <w:color w:val="auto"/>
        </w:rPr>
        <w:t>，（</w:t>
      </w:r>
      <w:r>
        <w:rPr>
          <w:rFonts w:hint="eastAsia"/>
          <w:color w:val="auto"/>
        </w:rPr>
        <w:t xml:space="preserve">   </w:t>
      </w:r>
      <w:r>
        <w:rPr>
          <w:rFonts w:hint="eastAsia"/>
          <w:color w:val="auto"/>
        </w:rPr>
        <w:t>）</w:t>
      </w:r>
    </w:p>
    <w:p w:rsidR="00EC73F4" w:rsidRDefault="00EC73F4">
      <w:pPr>
        <w:wordWrap w:val="0"/>
        <w:topLinePunct/>
        <w:spacing w:line="360" w:lineRule="auto"/>
        <w:ind w:firstLine="640"/>
        <w:rPr>
          <w:color w:val="auto"/>
        </w:rPr>
      </w:pPr>
      <w:r>
        <w:rPr>
          <w:rFonts w:hint="eastAsia"/>
          <w:color w:val="auto"/>
        </w:rPr>
        <w:t>A</w:t>
      </w:r>
      <w:r>
        <w:rPr>
          <w:rFonts w:hint="eastAsia"/>
          <w:color w:val="auto"/>
        </w:rPr>
        <w:t>．</w:t>
      </w:r>
      <w:r>
        <w:rPr>
          <w:rFonts w:hint="eastAsia"/>
          <w:color w:val="auto"/>
        </w:rPr>
        <w:t>23</w:t>
      </w:r>
    </w:p>
    <w:p w:rsidR="00EC73F4" w:rsidRDefault="00EC73F4">
      <w:pPr>
        <w:wordWrap w:val="0"/>
        <w:topLinePunct/>
        <w:spacing w:line="360" w:lineRule="auto"/>
        <w:ind w:firstLine="640"/>
        <w:rPr>
          <w:color w:val="auto"/>
        </w:rPr>
      </w:pPr>
      <w:r>
        <w:rPr>
          <w:rFonts w:hint="eastAsia"/>
          <w:color w:val="auto"/>
        </w:rPr>
        <w:t>B</w:t>
      </w:r>
      <w:r>
        <w:rPr>
          <w:rFonts w:hint="eastAsia"/>
          <w:color w:val="auto"/>
        </w:rPr>
        <w:t>．</w:t>
      </w:r>
      <w:r>
        <w:rPr>
          <w:rFonts w:hint="eastAsia"/>
          <w:color w:val="auto"/>
        </w:rPr>
        <w:t>24</w:t>
      </w:r>
    </w:p>
    <w:p w:rsidR="00EC73F4" w:rsidRDefault="00EC73F4">
      <w:pPr>
        <w:wordWrap w:val="0"/>
        <w:topLinePunct/>
        <w:spacing w:line="360" w:lineRule="auto"/>
        <w:ind w:firstLine="640"/>
        <w:rPr>
          <w:color w:val="auto"/>
        </w:rPr>
      </w:pPr>
      <w:r>
        <w:rPr>
          <w:rFonts w:hint="eastAsia"/>
          <w:color w:val="auto"/>
        </w:rPr>
        <w:t>C</w:t>
      </w:r>
      <w:r>
        <w:rPr>
          <w:rFonts w:hint="eastAsia"/>
          <w:color w:val="auto"/>
        </w:rPr>
        <w:t>．</w:t>
      </w:r>
      <w:r>
        <w:rPr>
          <w:rFonts w:hint="eastAsia"/>
          <w:color w:val="auto"/>
        </w:rPr>
        <w:t>25</w:t>
      </w:r>
    </w:p>
    <w:p w:rsidR="00EC73F4" w:rsidRDefault="00EC73F4">
      <w:pPr>
        <w:wordWrap w:val="0"/>
        <w:topLinePunct/>
        <w:spacing w:line="360" w:lineRule="auto"/>
        <w:ind w:firstLine="640"/>
        <w:rPr>
          <w:color w:val="auto"/>
        </w:rPr>
      </w:pPr>
      <w:r>
        <w:rPr>
          <w:rFonts w:hint="eastAsia"/>
          <w:color w:val="auto"/>
        </w:rPr>
        <w:t>D</w:t>
      </w:r>
      <w:r>
        <w:rPr>
          <w:rFonts w:hint="eastAsia"/>
          <w:color w:val="auto"/>
        </w:rPr>
        <w:t>．</w:t>
      </w:r>
      <w:r>
        <w:rPr>
          <w:rFonts w:hint="eastAsia"/>
          <w:color w:val="auto"/>
        </w:rPr>
        <w:t>26</w:t>
      </w:r>
    </w:p>
    <w:p w:rsidR="00EC73F4" w:rsidRDefault="00EC73F4">
      <w:pPr>
        <w:wordWrap w:val="0"/>
        <w:topLinePunct/>
        <w:spacing w:line="360" w:lineRule="auto"/>
        <w:ind w:firstLine="640"/>
        <w:rPr>
          <w:rFonts w:hint="eastAsia"/>
          <w:color w:val="auto"/>
        </w:rPr>
      </w:pPr>
      <w:r>
        <w:rPr>
          <w:color w:val="auto"/>
        </w:rPr>
        <w:t>答案：</w:t>
      </w:r>
      <w:r>
        <w:rPr>
          <w:rFonts w:hint="eastAsia"/>
          <w:color w:val="auto"/>
        </w:rPr>
        <w:t>C</w:t>
      </w:r>
      <w:r>
        <w:rPr>
          <w:rFonts w:hint="eastAsia"/>
          <w:color w:val="auto"/>
        </w:rPr>
        <w:t>。数列的第一项与第二项之和等于第三项，即</w:t>
      </w:r>
      <w:r>
        <w:rPr>
          <w:rFonts w:hint="eastAsia"/>
          <w:color w:val="auto"/>
        </w:rPr>
        <w:t>10+3=13</w:t>
      </w:r>
      <w:r>
        <w:rPr>
          <w:rFonts w:hint="eastAsia"/>
          <w:color w:val="auto"/>
        </w:rPr>
        <w:t>，第三项与第四项之和等于第五项，即</w:t>
      </w:r>
      <w:r>
        <w:rPr>
          <w:rFonts w:hint="eastAsia"/>
          <w:color w:val="auto"/>
        </w:rPr>
        <w:t>13+1=14</w:t>
      </w:r>
      <w:r>
        <w:rPr>
          <w:rFonts w:hint="eastAsia"/>
          <w:color w:val="auto"/>
        </w:rPr>
        <w:t>，……以此类</w:t>
      </w:r>
      <w:r>
        <w:rPr>
          <w:rFonts w:hint="eastAsia"/>
          <w:color w:val="auto"/>
        </w:rPr>
        <w:lastRenderedPageBreak/>
        <w:t>推，第九项等于第七项与第八项之和，即</w:t>
      </w:r>
      <w:r>
        <w:rPr>
          <w:rFonts w:hint="eastAsia"/>
          <w:color w:val="auto"/>
        </w:rPr>
        <w:t>16+9=25</w:t>
      </w:r>
      <w:r>
        <w:rPr>
          <w:rFonts w:hint="eastAsia"/>
          <w:color w:val="auto"/>
        </w:rPr>
        <w:t>，</w:t>
      </w:r>
      <w:r>
        <w:rPr>
          <w:rFonts w:hint="eastAsia"/>
          <w:color w:val="auto"/>
        </w:rPr>
        <w:t>因此正确答案为</w:t>
      </w:r>
      <w:r>
        <w:rPr>
          <w:rFonts w:hint="eastAsia"/>
          <w:color w:val="auto"/>
        </w:rPr>
        <w:t>C</w:t>
      </w:r>
      <w:r>
        <w:rPr>
          <w:rFonts w:hint="eastAsia"/>
          <w:color w:val="auto"/>
        </w:rPr>
        <w:t>。</w:t>
      </w:r>
    </w:p>
    <w:p w:rsidR="00EC73F4" w:rsidRDefault="00EC73F4">
      <w:pPr>
        <w:pStyle w:val="a0"/>
        <w:wordWrap w:val="0"/>
        <w:topLinePunct/>
        <w:spacing w:line="360" w:lineRule="auto"/>
        <w:ind w:firstLine="640"/>
        <w:rPr>
          <w:color w:val="auto"/>
        </w:rPr>
      </w:pPr>
      <w:r>
        <w:rPr>
          <w:rFonts w:hint="eastAsia"/>
          <w:b/>
          <w:bCs/>
          <w:color w:val="auto"/>
        </w:rPr>
        <w:t>2.</w:t>
      </w:r>
      <w:r>
        <w:rPr>
          <w:rFonts w:hint="eastAsia"/>
          <w:b/>
          <w:bCs/>
          <w:color w:val="auto"/>
        </w:rPr>
        <w:t>数学运</w:t>
      </w:r>
      <w:r>
        <w:rPr>
          <w:rFonts w:hint="eastAsia"/>
          <w:b/>
          <w:bCs/>
          <w:color w:val="auto"/>
        </w:rPr>
        <w:t>算：</w:t>
      </w:r>
      <w:r>
        <w:rPr>
          <w:rFonts w:hint="eastAsia"/>
          <w:color w:val="auto"/>
        </w:rPr>
        <w:t>每道题给出表达数量关系的一段资料，要求</w:t>
      </w:r>
      <w:r>
        <w:rPr>
          <w:rFonts w:hint="eastAsia"/>
          <w:color w:val="auto"/>
        </w:rPr>
        <w:t>迅速</w:t>
      </w:r>
      <w:r>
        <w:rPr>
          <w:rFonts w:hint="eastAsia"/>
          <w:color w:val="auto"/>
        </w:rPr>
        <w:t>、</w:t>
      </w:r>
      <w:r>
        <w:rPr>
          <w:rFonts w:hint="eastAsia"/>
          <w:color w:val="auto"/>
        </w:rPr>
        <w:t>准确</w:t>
      </w:r>
      <w:r>
        <w:rPr>
          <w:rFonts w:hint="eastAsia"/>
          <w:color w:val="auto"/>
        </w:rPr>
        <w:t>地计算出结果，从</w:t>
      </w:r>
      <w:r>
        <w:rPr>
          <w:rFonts w:hint="eastAsia"/>
          <w:color w:val="auto"/>
        </w:rPr>
        <w:t>4</w:t>
      </w:r>
      <w:r>
        <w:rPr>
          <w:rFonts w:hint="eastAsia"/>
          <w:color w:val="auto"/>
        </w:rPr>
        <w:t>个备选项中选出正确的</w:t>
      </w:r>
      <w:r>
        <w:rPr>
          <w:rFonts w:hint="eastAsia"/>
          <w:color w:val="auto"/>
        </w:rPr>
        <w:t>1</w:t>
      </w:r>
      <w:r>
        <w:rPr>
          <w:rFonts w:hint="eastAsia"/>
          <w:color w:val="auto"/>
        </w:rPr>
        <w:t>项。</w:t>
      </w:r>
    </w:p>
    <w:p w:rsidR="00EC73F4" w:rsidRDefault="00EC73F4">
      <w:pPr>
        <w:wordWrap w:val="0"/>
        <w:topLinePunct/>
        <w:spacing w:line="360" w:lineRule="auto"/>
        <w:ind w:firstLine="640"/>
        <w:rPr>
          <w:color w:val="auto"/>
        </w:rPr>
      </w:pPr>
      <w:r>
        <w:rPr>
          <w:rFonts w:hint="eastAsia"/>
          <w:color w:val="auto"/>
          <w:lang w:val="zh-CN"/>
        </w:rPr>
        <w:t>【例题</w:t>
      </w:r>
      <w:r>
        <w:rPr>
          <w:rFonts w:hint="eastAsia"/>
          <w:color w:val="auto"/>
        </w:rPr>
        <w:t>1</w:t>
      </w:r>
      <w:r>
        <w:rPr>
          <w:rFonts w:hint="eastAsia"/>
          <w:color w:val="auto"/>
          <w:lang w:val="zh-CN"/>
        </w:rPr>
        <w:t>】</w:t>
      </w:r>
      <w:r>
        <w:rPr>
          <w:rFonts w:hint="eastAsia"/>
          <w:color w:val="auto"/>
        </w:rPr>
        <w:t xml:space="preserve"> </w:t>
      </w:r>
      <w:r>
        <w:rPr>
          <w:color w:val="auto"/>
        </w:rPr>
        <w:t>某</w:t>
      </w:r>
      <w:r>
        <w:rPr>
          <w:rFonts w:hint="eastAsia"/>
          <w:color w:val="auto"/>
        </w:rPr>
        <w:t>单位</w:t>
      </w:r>
      <w:r>
        <w:rPr>
          <w:color w:val="auto"/>
        </w:rPr>
        <w:t>计划从</w:t>
      </w:r>
      <w:r>
        <w:rPr>
          <w:rFonts w:hint="eastAsia"/>
          <w:color w:val="auto"/>
        </w:rPr>
        <w:t>行政</w:t>
      </w:r>
      <w:r>
        <w:rPr>
          <w:color w:val="auto"/>
        </w:rPr>
        <w:t>部的</w:t>
      </w:r>
      <w:r>
        <w:rPr>
          <w:color w:val="auto"/>
        </w:rPr>
        <w:t>2</w:t>
      </w:r>
      <w:r>
        <w:rPr>
          <w:color w:val="auto"/>
        </w:rPr>
        <w:t>名员工和</w:t>
      </w:r>
      <w:r>
        <w:rPr>
          <w:rFonts w:hint="eastAsia"/>
          <w:color w:val="auto"/>
        </w:rPr>
        <w:t>人事</w:t>
      </w:r>
      <w:r>
        <w:rPr>
          <w:color w:val="auto"/>
        </w:rPr>
        <w:t>部的</w:t>
      </w:r>
      <w:r>
        <w:rPr>
          <w:color w:val="auto"/>
        </w:rPr>
        <w:t>3</w:t>
      </w:r>
      <w:r>
        <w:rPr>
          <w:color w:val="auto"/>
        </w:rPr>
        <w:t>名员工中，</w:t>
      </w:r>
      <w:r>
        <w:rPr>
          <w:rFonts w:hint="eastAsia"/>
          <w:color w:val="auto"/>
        </w:rPr>
        <w:t>选派</w:t>
      </w:r>
      <w:r>
        <w:rPr>
          <w:color w:val="auto"/>
        </w:rPr>
        <w:t>2</w:t>
      </w:r>
      <w:r>
        <w:rPr>
          <w:color w:val="auto"/>
        </w:rPr>
        <w:t>人去参加在职培训</w:t>
      </w:r>
      <w:r>
        <w:rPr>
          <w:rFonts w:hint="eastAsia"/>
          <w:color w:val="auto"/>
        </w:rPr>
        <w:t>。</w:t>
      </w:r>
      <w:r>
        <w:rPr>
          <w:rFonts w:hint="eastAsia"/>
          <w:color w:val="auto"/>
        </w:rPr>
        <w:t>如果随机选派，</w:t>
      </w:r>
      <w:r>
        <w:rPr>
          <w:color w:val="auto"/>
        </w:rPr>
        <w:t>2</w:t>
      </w:r>
      <w:r>
        <w:rPr>
          <w:color w:val="auto"/>
        </w:rPr>
        <w:t>人都来自</w:t>
      </w:r>
      <w:r>
        <w:rPr>
          <w:rFonts w:hint="eastAsia"/>
          <w:color w:val="auto"/>
        </w:rPr>
        <w:t>人事</w:t>
      </w:r>
      <w:r>
        <w:rPr>
          <w:color w:val="auto"/>
        </w:rPr>
        <w:t>部的概率是</w:t>
      </w:r>
      <w:r>
        <w:rPr>
          <w:rFonts w:hint="eastAsia"/>
          <w:color w:val="auto"/>
        </w:rPr>
        <w:t>（</w:t>
      </w:r>
      <w:r>
        <w:rPr>
          <w:rFonts w:hint="eastAsia"/>
          <w:color w:val="auto"/>
        </w:rPr>
        <w:t xml:space="preserve">   </w:t>
      </w:r>
      <w:r>
        <w:rPr>
          <w:rFonts w:hint="eastAsia"/>
          <w:color w:val="auto"/>
        </w:rPr>
        <w:t>）</w:t>
      </w:r>
      <w:r>
        <w:rPr>
          <w:color w:val="auto"/>
        </w:rPr>
        <w:t>。</w:t>
      </w:r>
    </w:p>
    <w:p w:rsidR="00EC73F4" w:rsidRDefault="00EC73F4">
      <w:pPr>
        <w:wordWrap w:val="0"/>
        <w:topLinePunct/>
        <w:spacing w:line="360" w:lineRule="auto"/>
        <w:ind w:firstLine="640"/>
        <w:rPr>
          <w:color w:val="auto"/>
        </w:rPr>
      </w:pPr>
      <w:r>
        <w:rPr>
          <w:color w:val="auto"/>
        </w:rPr>
        <w:t>A</w:t>
      </w:r>
      <w:r>
        <w:rPr>
          <w:color w:val="auto"/>
        </w:rPr>
        <w:t>．</w:t>
      </w:r>
      <w:r>
        <w:rPr>
          <w:rFonts w:hint="eastAsia"/>
          <w:color w:val="auto"/>
        </w:rPr>
        <w:t>10%</w:t>
      </w:r>
    </w:p>
    <w:p w:rsidR="00EC73F4" w:rsidRDefault="00EC73F4">
      <w:pPr>
        <w:wordWrap w:val="0"/>
        <w:topLinePunct/>
        <w:spacing w:line="360" w:lineRule="auto"/>
        <w:ind w:firstLine="640"/>
        <w:rPr>
          <w:color w:val="auto"/>
        </w:rPr>
      </w:pPr>
      <w:r>
        <w:rPr>
          <w:color w:val="auto"/>
        </w:rPr>
        <w:t>B</w:t>
      </w:r>
      <w:r>
        <w:rPr>
          <w:color w:val="auto"/>
        </w:rPr>
        <w:t>．</w:t>
      </w:r>
      <w:r>
        <w:rPr>
          <w:rFonts w:hint="eastAsia"/>
          <w:color w:val="auto"/>
        </w:rPr>
        <w:t>2</w:t>
      </w:r>
      <w:r>
        <w:rPr>
          <w:color w:val="auto"/>
        </w:rPr>
        <w:t>0</w:t>
      </w:r>
      <w:r>
        <w:rPr>
          <w:rFonts w:hint="eastAsia"/>
          <w:color w:val="auto"/>
        </w:rPr>
        <w:t>%</w:t>
      </w:r>
    </w:p>
    <w:p w:rsidR="00EC73F4" w:rsidRDefault="00EC73F4">
      <w:pPr>
        <w:wordWrap w:val="0"/>
        <w:topLinePunct/>
        <w:spacing w:line="360" w:lineRule="auto"/>
        <w:ind w:firstLine="640"/>
        <w:rPr>
          <w:color w:val="auto"/>
        </w:rPr>
      </w:pPr>
      <w:r>
        <w:rPr>
          <w:color w:val="auto"/>
        </w:rPr>
        <w:t>C</w:t>
      </w:r>
      <w:r>
        <w:rPr>
          <w:color w:val="auto"/>
        </w:rPr>
        <w:t>．</w:t>
      </w:r>
      <w:r>
        <w:rPr>
          <w:rFonts w:hint="eastAsia"/>
          <w:color w:val="auto"/>
        </w:rPr>
        <w:t>30%</w:t>
      </w:r>
    </w:p>
    <w:p w:rsidR="00EC73F4" w:rsidRDefault="00EC73F4">
      <w:pPr>
        <w:wordWrap w:val="0"/>
        <w:topLinePunct/>
        <w:spacing w:line="360" w:lineRule="auto"/>
        <w:ind w:firstLine="640"/>
        <w:rPr>
          <w:color w:val="auto"/>
        </w:rPr>
      </w:pPr>
      <w:r>
        <w:rPr>
          <w:color w:val="auto"/>
        </w:rPr>
        <w:t>D</w:t>
      </w:r>
      <w:r>
        <w:rPr>
          <w:color w:val="auto"/>
        </w:rPr>
        <w:t>．</w:t>
      </w:r>
      <w:r>
        <w:rPr>
          <w:rFonts w:hint="eastAsia"/>
          <w:color w:val="auto"/>
        </w:rPr>
        <w:t>40%</w:t>
      </w:r>
    </w:p>
    <w:p w:rsidR="00EC73F4" w:rsidRDefault="00EC73F4">
      <w:pPr>
        <w:pStyle w:val="a0"/>
        <w:wordWrap w:val="0"/>
        <w:topLinePunct/>
        <w:spacing w:line="360" w:lineRule="auto"/>
        <w:ind w:firstLine="640"/>
        <w:rPr>
          <w:rFonts w:hint="eastAsia"/>
          <w:color w:val="auto"/>
        </w:rPr>
      </w:pPr>
      <w:r>
        <w:rPr>
          <w:color w:val="auto"/>
        </w:rPr>
        <w:t>答案：</w:t>
      </w:r>
      <w:r>
        <w:rPr>
          <w:rFonts w:hint="eastAsia"/>
          <w:color w:val="auto"/>
        </w:rPr>
        <w:t>C</w:t>
      </w:r>
      <w:r>
        <w:rPr>
          <w:rFonts w:hint="eastAsia"/>
          <w:color w:val="auto"/>
        </w:rPr>
        <w:t>。根据题意，参加在职培训的人选共有</w:t>
      </w:r>
      <w:r>
        <w:rPr>
          <w:rFonts w:hint="eastAsia"/>
          <w:color w:val="auto"/>
        </w:rPr>
        <w:t>5</w:t>
      </w:r>
      <w:r>
        <w:rPr>
          <w:rFonts w:hint="eastAsia"/>
          <w:color w:val="auto"/>
        </w:rPr>
        <w:t>名，如果从中随机选择</w:t>
      </w:r>
      <w:r>
        <w:rPr>
          <w:rFonts w:hint="eastAsia"/>
          <w:color w:val="auto"/>
        </w:rPr>
        <w:t>2</w:t>
      </w:r>
      <w:r>
        <w:rPr>
          <w:rFonts w:hint="eastAsia"/>
          <w:color w:val="auto"/>
        </w:rPr>
        <w:t>名，则共有</w:t>
      </w:r>
      <w:r>
        <w:rPr>
          <w:rFonts w:hint="eastAsia"/>
          <w:color w:val="auto"/>
        </w:rPr>
        <w:t>5</w:t>
      </w:r>
      <w:r>
        <w:rPr>
          <w:rFonts w:hint="eastAsia"/>
          <w:color w:val="auto"/>
        </w:rPr>
        <w:t>×</w:t>
      </w:r>
      <w:r>
        <w:rPr>
          <w:rFonts w:hint="eastAsia"/>
          <w:color w:val="auto"/>
        </w:rPr>
        <w:t>4</w:t>
      </w:r>
      <w:r>
        <w:rPr>
          <w:rFonts w:hint="eastAsia"/>
          <w:color w:val="auto"/>
        </w:rPr>
        <w:t>÷</w:t>
      </w:r>
      <w:r>
        <w:rPr>
          <w:rFonts w:hint="eastAsia"/>
          <w:color w:val="auto"/>
        </w:rPr>
        <w:t>2=10</w:t>
      </w:r>
      <w:r>
        <w:rPr>
          <w:rFonts w:hint="eastAsia"/>
          <w:color w:val="auto"/>
        </w:rPr>
        <w:t>种情况。如果</w:t>
      </w:r>
      <w:r>
        <w:rPr>
          <w:rFonts w:hint="eastAsia"/>
          <w:color w:val="auto"/>
        </w:rPr>
        <w:t>2</w:t>
      </w:r>
      <w:r>
        <w:rPr>
          <w:rFonts w:hint="eastAsia"/>
          <w:color w:val="auto"/>
        </w:rPr>
        <w:t>人都来自人事部，则有</w:t>
      </w:r>
      <w:r>
        <w:rPr>
          <w:rFonts w:hint="eastAsia"/>
          <w:color w:val="auto"/>
        </w:rPr>
        <w:t>3</w:t>
      </w:r>
      <w:r>
        <w:rPr>
          <w:rFonts w:hint="eastAsia"/>
          <w:color w:val="auto"/>
        </w:rPr>
        <w:t>×</w:t>
      </w:r>
      <w:r>
        <w:rPr>
          <w:rFonts w:hint="eastAsia"/>
          <w:color w:val="auto"/>
        </w:rPr>
        <w:t>2</w:t>
      </w:r>
      <w:r>
        <w:rPr>
          <w:rFonts w:hint="eastAsia"/>
          <w:color w:val="auto"/>
        </w:rPr>
        <w:t>÷</w:t>
      </w:r>
      <w:r>
        <w:rPr>
          <w:rFonts w:hint="eastAsia"/>
          <w:color w:val="auto"/>
        </w:rPr>
        <w:t>2=3</w:t>
      </w:r>
      <w:r>
        <w:rPr>
          <w:rFonts w:hint="eastAsia"/>
          <w:color w:val="auto"/>
        </w:rPr>
        <w:t>种情况，因此概率为</w:t>
      </w:r>
      <w:r>
        <w:rPr>
          <w:rFonts w:hint="eastAsia"/>
          <w:color w:val="auto"/>
        </w:rPr>
        <w:t>3</w:t>
      </w:r>
      <w:r>
        <w:rPr>
          <w:rFonts w:hint="eastAsia"/>
          <w:color w:val="auto"/>
        </w:rPr>
        <w:t>÷</w:t>
      </w:r>
      <w:r>
        <w:rPr>
          <w:rFonts w:hint="eastAsia"/>
          <w:color w:val="auto"/>
        </w:rPr>
        <w:t>10=30%</w:t>
      </w:r>
      <w:r>
        <w:rPr>
          <w:rFonts w:hint="eastAsia"/>
          <w:color w:val="auto"/>
        </w:rPr>
        <w:t>，</w:t>
      </w:r>
      <w:r>
        <w:rPr>
          <w:rFonts w:hint="eastAsia"/>
          <w:color w:val="auto"/>
        </w:rPr>
        <w:t>正确答案为</w:t>
      </w:r>
      <w:r>
        <w:rPr>
          <w:rFonts w:hint="eastAsia"/>
          <w:color w:val="auto"/>
        </w:rPr>
        <w:t>C</w:t>
      </w:r>
      <w:r>
        <w:rPr>
          <w:rFonts w:hint="eastAsia"/>
          <w:color w:val="auto"/>
        </w:rPr>
        <w:t>。</w:t>
      </w:r>
    </w:p>
    <w:p w:rsidR="00EC73F4" w:rsidRDefault="00EC73F4">
      <w:pPr>
        <w:wordWrap w:val="0"/>
        <w:topLinePunct/>
        <w:spacing w:line="360" w:lineRule="auto"/>
        <w:ind w:firstLine="640"/>
        <w:rPr>
          <w:color w:val="auto"/>
        </w:rPr>
      </w:pPr>
      <w:r>
        <w:rPr>
          <w:rFonts w:hint="eastAsia"/>
          <w:color w:val="auto"/>
          <w:lang w:val="zh-CN"/>
        </w:rPr>
        <w:t>【例题</w:t>
      </w:r>
      <w:r>
        <w:rPr>
          <w:rFonts w:hint="eastAsia"/>
          <w:color w:val="auto"/>
        </w:rPr>
        <w:t>2</w:t>
      </w:r>
      <w:r>
        <w:rPr>
          <w:rFonts w:hint="eastAsia"/>
          <w:color w:val="auto"/>
          <w:lang w:val="zh-CN"/>
        </w:rPr>
        <w:t>】</w:t>
      </w:r>
      <w:r>
        <w:rPr>
          <w:rFonts w:hint="eastAsia"/>
          <w:color w:val="auto"/>
        </w:rPr>
        <w:t xml:space="preserve"> </w:t>
      </w:r>
      <w:r>
        <w:rPr>
          <w:rFonts w:hint="eastAsia"/>
          <w:color w:val="auto"/>
        </w:rPr>
        <w:t>某单位共有员工</w:t>
      </w:r>
      <w:r>
        <w:rPr>
          <w:rFonts w:hint="eastAsia"/>
          <w:color w:val="auto"/>
        </w:rPr>
        <w:t>1</w:t>
      </w:r>
      <w:r>
        <w:rPr>
          <w:rFonts w:hint="eastAsia"/>
          <w:color w:val="auto"/>
        </w:rPr>
        <w:t>00</w:t>
      </w:r>
      <w:r>
        <w:rPr>
          <w:rFonts w:hint="eastAsia"/>
          <w:color w:val="auto"/>
        </w:rPr>
        <w:t>人，其中订阅杂志的人数比只订阅报纸的人数多</w:t>
      </w:r>
      <w:r>
        <w:rPr>
          <w:rFonts w:hint="eastAsia"/>
          <w:color w:val="auto"/>
        </w:rPr>
        <w:t>88%</w:t>
      </w:r>
      <w:r>
        <w:rPr>
          <w:rFonts w:hint="eastAsia"/>
          <w:color w:val="auto"/>
        </w:rPr>
        <w:t>。则报纸和杂志均未订阅的员工有（</w:t>
      </w:r>
      <w:r>
        <w:rPr>
          <w:rFonts w:hint="eastAsia"/>
          <w:color w:val="auto"/>
        </w:rPr>
        <w:t xml:space="preserve">   </w:t>
      </w:r>
      <w:r>
        <w:rPr>
          <w:rFonts w:hint="eastAsia"/>
          <w:color w:val="auto"/>
        </w:rPr>
        <w:t>）人。</w:t>
      </w:r>
    </w:p>
    <w:p w:rsidR="00EC73F4" w:rsidRDefault="00EC73F4">
      <w:pPr>
        <w:wordWrap w:val="0"/>
        <w:topLinePunct/>
        <w:spacing w:line="360" w:lineRule="auto"/>
        <w:ind w:firstLine="640"/>
        <w:rPr>
          <w:color w:val="auto"/>
        </w:rPr>
      </w:pPr>
      <w:r>
        <w:rPr>
          <w:color w:val="auto"/>
        </w:rPr>
        <w:t>A</w:t>
      </w:r>
      <w:r>
        <w:rPr>
          <w:color w:val="auto"/>
        </w:rPr>
        <w:t>．</w:t>
      </w:r>
      <w:r>
        <w:rPr>
          <w:rFonts w:hint="eastAsia"/>
          <w:color w:val="auto"/>
        </w:rPr>
        <w:t>18</w:t>
      </w:r>
    </w:p>
    <w:p w:rsidR="00EC73F4" w:rsidRDefault="00EC73F4">
      <w:pPr>
        <w:wordWrap w:val="0"/>
        <w:topLinePunct/>
        <w:spacing w:line="360" w:lineRule="auto"/>
        <w:ind w:firstLine="640"/>
        <w:rPr>
          <w:color w:val="auto"/>
        </w:rPr>
      </w:pPr>
      <w:r>
        <w:rPr>
          <w:color w:val="auto"/>
        </w:rPr>
        <w:t>B</w:t>
      </w:r>
      <w:r>
        <w:rPr>
          <w:color w:val="auto"/>
        </w:rPr>
        <w:t>．</w:t>
      </w:r>
      <w:r>
        <w:rPr>
          <w:rFonts w:hint="eastAsia"/>
          <w:color w:val="auto"/>
        </w:rPr>
        <w:t>28</w:t>
      </w:r>
    </w:p>
    <w:p w:rsidR="00EC73F4" w:rsidRDefault="00EC73F4">
      <w:pPr>
        <w:wordWrap w:val="0"/>
        <w:topLinePunct/>
        <w:spacing w:line="360" w:lineRule="auto"/>
        <w:ind w:firstLine="640"/>
        <w:rPr>
          <w:color w:val="auto"/>
        </w:rPr>
      </w:pPr>
      <w:r>
        <w:rPr>
          <w:color w:val="auto"/>
        </w:rPr>
        <w:t>C</w:t>
      </w:r>
      <w:r>
        <w:rPr>
          <w:color w:val="auto"/>
        </w:rPr>
        <w:t>．</w:t>
      </w:r>
      <w:r>
        <w:rPr>
          <w:rFonts w:hint="eastAsia"/>
          <w:color w:val="auto"/>
        </w:rPr>
        <w:t>38</w:t>
      </w:r>
    </w:p>
    <w:p w:rsidR="00EC73F4" w:rsidRDefault="00EC73F4">
      <w:pPr>
        <w:wordWrap w:val="0"/>
        <w:topLinePunct/>
        <w:spacing w:line="360" w:lineRule="auto"/>
        <w:ind w:firstLine="640"/>
        <w:rPr>
          <w:color w:val="auto"/>
        </w:rPr>
      </w:pPr>
      <w:r>
        <w:rPr>
          <w:color w:val="auto"/>
        </w:rPr>
        <w:t>D</w:t>
      </w:r>
      <w:r>
        <w:rPr>
          <w:color w:val="auto"/>
        </w:rPr>
        <w:t>．</w:t>
      </w:r>
      <w:r>
        <w:rPr>
          <w:rFonts w:hint="eastAsia"/>
          <w:color w:val="auto"/>
        </w:rPr>
        <w:t>48</w:t>
      </w:r>
    </w:p>
    <w:p w:rsidR="00EC73F4" w:rsidRDefault="00EC73F4">
      <w:pPr>
        <w:wordWrap w:val="0"/>
        <w:topLinePunct/>
        <w:spacing w:line="360" w:lineRule="auto"/>
        <w:ind w:firstLine="640"/>
        <w:rPr>
          <w:color w:val="auto"/>
          <w:shd w:val="clear" w:color="FFFFFF" w:fill="D9D9D9"/>
        </w:rPr>
      </w:pPr>
      <w:r>
        <w:rPr>
          <w:color w:val="auto"/>
        </w:rPr>
        <w:lastRenderedPageBreak/>
        <w:t>答案：</w:t>
      </w:r>
      <w:r>
        <w:rPr>
          <w:rFonts w:hint="eastAsia"/>
          <w:color w:val="auto"/>
        </w:rPr>
        <w:t>B</w:t>
      </w:r>
      <w:r>
        <w:rPr>
          <w:rFonts w:hint="eastAsia"/>
          <w:color w:val="auto"/>
        </w:rPr>
        <w:t>。根据题意</w:t>
      </w:r>
      <w:r>
        <w:rPr>
          <w:rFonts w:hint="eastAsia"/>
          <w:color w:val="auto"/>
        </w:rPr>
        <w:t>，订阅杂志的人数是</w:t>
      </w:r>
      <w:r>
        <w:rPr>
          <w:rFonts w:hint="eastAsia"/>
          <w:color w:val="auto"/>
        </w:rPr>
        <w:t>只</w:t>
      </w:r>
      <w:r>
        <w:rPr>
          <w:rFonts w:hint="eastAsia"/>
          <w:color w:val="auto"/>
        </w:rPr>
        <w:t>订阅报纸的</w:t>
      </w:r>
      <w:r>
        <w:rPr>
          <w:rFonts w:hint="eastAsia"/>
          <w:color w:val="auto"/>
        </w:rPr>
        <w:t>1.88</w:t>
      </w:r>
      <w:r>
        <w:rPr>
          <w:rFonts w:hint="eastAsia"/>
          <w:color w:val="auto"/>
        </w:rPr>
        <w:t>倍。由于订阅杂志的人数必</w:t>
      </w:r>
      <w:r>
        <w:rPr>
          <w:rFonts w:hint="eastAsia"/>
          <w:color w:val="auto"/>
        </w:rPr>
        <w:t>须是整数，因此只订阅报纸的人数必须为</w:t>
      </w:r>
      <w:r>
        <w:rPr>
          <w:rFonts w:hint="eastAsia"/>
          <w:color w:val="auto"/>
        </w:rPr>
        <w:t>25</w:t>
      </w:r>
      <w:r>
        <w:rPr>
          <w:rFonts w:hint="eastAsia"/>
          <w:color w:val="auto"/>
        </w:rPr>
        <w:t>的整数倍。当只订阅报纸的人数为</w:t>
      </w:r>
      <w:r>
        <w:rPr>
          <w:rFonts w:hint="eastAsia"/>
          <w:color w:val="auto"/>
        </w:rPr>
        <w:t>25</w:t>
      </w:r>
      <w:r>
        <w:rPr>
          <w:rFonts w:hint="eastAsia"/>
          <w:color w:val="auto"/>
        </w:rPr>
        <w:t>，订阅杂志的人数为</w:t>
      </w:r>
      <w:r>
        <w:rPr>
          <w:rFonts w:hint="eastAsia"/>
          <w:color w:val="auto"/>
        </w:rPr>
        <w:t>47</w:t>
      </w:r>
      <w:r>
        <w:rPr>
          <w:rFonts w:hint="eastAsia"/>
          <w:color w:val="auto"/>
        </w:rPr>
        <w:t>，其余</w:t>
      </w:r>
      <w:r>
        <w:rPr>
          <w:rFonts w:hint="eastAsia"/>
          <w:color w:val="auto"/>
        </w:rPr>
        <w:t>28</w:t>
      </w:r>
      <w:r>
        <w:rPr>
          <w:rFonts w:hint="eastAsia"/>
          <w:color w:val="auto"/>
        </w:rPr>
        <w:t>人未订阅报纸和杂志；当只订阅报纸的人数≥</w:t>
      </w:r>
      <w:r>
        <w:rPr>
          <w:rFonts w:hint="eastAsia"/>
          <w:color w:val="auto"/>
        </w:rPr>
        <w:t>50</w:t>
      </w:r>
      <w:r>
        <w:rPr>
          <w:rFonts w:hint="eastAsia"/>
          <w:color w:val="auto"/>
        </w:rPr>
        <w:t>时，员工人数至少为</w:t>
      </w:r>
      <w:r>
        <w:rPr>
          <w:rFonts w:hint="eastAsia"/>
          <w:color w:val="auto"/>
        </w:rPr>
        <w:t>144</w:t>
      </w:r>
      <w:r>
        <w:rPr>
          <w:rFonts w:hint="eastAsia"/>
          <w:color w:val="auto"/>
        </w:rPr>
        <w:t>，不符合题意。因此，有</w:t>
      </w:r>
      <w:r>
        <w:rPr>
          <w:rFonts w:hint="eastAsia"/>
          <w:color w:val="auto"/>
        </w:rPr>
        <w:t>28</w:t>
      </w:r>
      <w:r>
        <w:rPr>
          <w:rFonts w:hint="eastAsia"/>
          <w:color w:val="auto"/>
        </w:rPr>
        <w:t>人未订阅报纸和杂志，</w:t>
      </w:r>
      <w:r>
        <w:rPr>
          <w:rFonts w:hint="eastAsia"/>
          <w:color w:val="auto"/>
        </w:rPr>
        <w:t>正确答案为</w:t>
      </w:r>
      <w:r>
        <w:rPr>
          <w:rFonts w:hint="eastAsia"/>
          <w:color w:val="auto"/>
        </w:rPr>
        <w:t>B</w:t>
      </w:r>
      <w:r>
        <w:rPr>
          <w:rFonts w:hint="eastAsia"/>
          <w:color w:val="auto"/>
        </w:rPr>
        <w:t>。</w:t>
      </w:r>
    </w:p>
    <w:p w:rsidR="00EC73F4" w:rsidRDefault="00EC73F4">
      <w:pPr>
        <w:pStyle w:val="2"/>
        <w:wordWrap w:val="0"/>
        <w:topLinePunct/>
        <w:snapToGrid/>
        <w:spacing w:line="360" w:lineRule="auto"/>
        <w:ind w:firstLine="643"/>
        <w:rPr>
          <w:rFonts w:eastAsia="仿宋_GB2312" w:hint="eastAsia"/>
          <w:b w:val="0"/>
          <w:color w:val="auto"/>
        </w:rPr>
      </w:pPr>
      <w:r>
        <w:rPr>
          <w:rFonts w:hint="eastAsia"/>
          <w:color w:val="auto"/>
        </w:rPr>
        <w:t>（</w:t>
      </w:r>
      <w:r>
        <w:rPr>
          <w:rFonts w:hint="eastAsia"/>
          <w:color w:val="auto"/>
        </w:rPr>
        <w:t>五</w:t>
      </w:r>
      <w:r>
        <w:rPr>
          <w:rFonts w:hint="eastAsia"/>
          <w:color w:val="auto"/>
        </w:rPr>
        <w:t>）</w:t>
      </w:r>
      <w:r>
        <w:rPr>
          <w:color w:val="auto"/>
        </w:rPr>
        <w:t>判断推理</w:t>
      </w:r>
      <w:r>
        <w:rPr>
          <w:rFonts w:hint="eastAsia"/>
          <w:color w:val="auto"/>
        </w:rPr>
        <w:t>。</w:t>
      </w:r>
      <w:r>
        <w:rPr>
          <w:rFonts w:eastAsia="仿宋_GB2312" w:hint="eastAsia"/>
          <w:b w:val="0"/>
          <w:color w:val="auto"/>
        </w:rPr>
        <w:t>本部分试题为单选题，主要测查报考者对各种事物关系的</w:t>
      </w:r>
      <w:r>
        <w:rPr>
          <w:rFonts w:eastAsia="仿宋_GB2312" w:hint="eastAsia"/>
          <w:b w:val="0"/>
          <w:color w:val="auto"/>
        </w:rPr>
        <w:t>分析推理能力，涉及对图形和文字材料的理解、比较、组合、演绎和归纳，以及运用基本科学知识作出推理判断等。</w:t>
      </w:r>
    </w:p>
    <w:p w:rsidR="00EC73F4" w:rsidRDefault="00EC73F4">
      <w:pPr>
        <w:wordWrap w:val="0"/>
        <w:topLinePunct/>
        <w:spacing w:line="360" w:lineRule="auto"/>
        <w:ind w:firstLine="640"/>
        <w:rPr>
          <w:rFonts w:hint="eastAsia"/>
          <w:color w:val="auto"/>
        </w:rPr>
      </w:pPr>
      <w:r>
        <w:rPr>
          <w:rFonts w:hint="eastAsia"/>
          <w:b/>
          <w:bCs/>
          <w:color w:val="auto"/>
        </w:rPr>
        <w:t>1.</w:t>
      </w:r>
      <w:r>
        <w:rPr>
          <w:rFonts w:hint="eastAsia"/>
          <w:b/>
          <w:bCs/>
          <w:color w:val="auto"/>
        </w:rPr>
        <w:t>图形推理：</w:t>
      </w:r>
      <w:r>
        <w:rPr>
          <w:rFonts w:hint="eastAsia"/>
          <w:color w:val="auto"/>
        </w:rPr>
        <w:t>每道题给出图形或符号，要求认真观察，根据题干要求，从</w:t>
      </w:r>
      <w:r>
        <w:rPr>
          <w:rFonts w:hint="eastAsia"/>
          <w:color w:val="auto"/>
        </w:rPr>
        <w:t>4</w:t>
      </w:r>
      <w:r>
        <w:rPr>
          <w:rFonts w:hint="eastAsia"/>
          <w:color w:val="auto"/>
        </w:rPr>
        <w:t>个备选项中选出最合理的</w:t>
      </w:r>
      <w:r>
        <w:rPr>
          <w:rFonts w:hint="eastAsia"/>
          <w:color w:val="auto"/>
        </w:rPr>
        <w:t>1</w:t>
      </w:r>
      <w:r>
        <w:rPr>
          <w:rFonts w:hint="eastAsia"/>
          <w:color w:val="auto"/>
        </w:rPr>
        <w:t>项。</w:t>
      </w:r>
    </w:p>
    <w:p w:rsidR="00EC73F4" w:rsidRDefault="00EC73F4">
      <w:pPr>
        <w:wordWrap w:val="0"/>
        <w:topLinePunct/>
        <w:spacing w:line="360" w:lineRule="auto"/>
        <w:ind w:firstLine="640"/>
        <w:rPr>
          <w:color w:val="auto"/>
          <w:lang w:val="zh-CN"/>
        </w:rPr>
      </w:pPr>
      <w:r>
        <w:rPr>
          <w:rFonts w:hint="eastAsia"/>
          <w:color w:val="auto"/>
          <w:lang w:val="zh-CN"/>
        </w:rPr>
        <w:t>【例题</w:t>
      </w:r>
      <w:r>
        <w:rPr>
          <w:color w:val="auto"/>
          <w:lang w:val="zh-CN"/>
        </w:rPr>
        <w:t>1</w:t>
      </w:r>
      <w:r>
        <w:rPr>
          <w:rFonts w:hint="eastAsia"/>
          <w:color w:val="auto"/>
          <w:lang w:val="zh-CN"/>
        </w:rPr>
        <w:t>】</w:t>
      </w:r>
      <w:r>
        <w:rPr>
          <w:rFonts w:hint="eastAsia"/>
          <w:color w:val="auto"/>
        </w:rPr>
        <w:t xml:space="preserve"> </w:t>
      </w:r>
      <w:r>
        <w:rPr>
          <w:color w:val="auto"/>
          <w:lang w:val="zh-CN"/>
        </w:rPr>
        <w:t>下列选项</w:t>
      </w:r>
      <w:r>
        <w:rPr>
          <w:rFonts w:hint="eastAsia"/>
          <w:color w:val="auto"/>
        </w:rPr>
        <w:t>最</w:t>
      </w:r>
      <w:r>
        <w:rPr>
          <w:color w:val="auto"/>
        </w:rPr>
        <w:t>可能与</w:t>
      </w:r>
      <w:r>
        <w:rPr>
          <w:color w:val="auto"/>
          <w:lang w:val="zh-CN"/>
        </w:rPr>
        <w:t>左侧立体</w:t>
      </w:r>
      <w:r>
        <w:rPr>
          <w:color w:val="auto"/>
        </w:rPr>
        <w:t>图形</w:t>
      </w:r>
      <w:r>
        <w:rPr>
          <w:color w:val="auto"/>
          <w:lang w:val="zh-CN"/>
        </w:rPr>
        <w:t>是同一物体的是</w:t>
      </w:r>
      <w:r>
        <w:rPr>
          <w:rFonts w:hint="eastAsia"/>
          <w:color w:val="auto"/>
          <w:lang w:val="zh-CN"/>
        </w:rPr>
        <w:t>（</w:t>
      </w:r>
      <w:r>
        <w:rPr>
          <w:rFonts w:hint="eastAsia"/>
          <w:color w:val="auto"/>
          <w:lang w:val="zh-CN"/>
        </w:rPr>
        <w:t xml:space="preserve">   </w:t>
      </w:r>
      <w:r>
        <w:rPr>
          <w:rFonts w:hint="eastAsia"/>
          <w:color w:val="auto"/>
          <w:lang w:val="zh-CN"/>
        </w:rPr>
        <w:t>）</w:t>
      </w:r>
      <w:r>
        <w:rPr>
          <w:color w:val="auto"/>
          <w:lang w:val="zh-CN"/>
        </w:rPr>
        <w:t>。</w:t>
      </w:r>
    </w:p>
    <w:p w:rsidR="00EC73F4" w:rsidRDefault="00EC73F4">
      <w:pPr>
        <w:wordWrap w:val="0"/>
        <w:topLinePunct/>
        <w:spacing w:line="360" w:lineRule="auto"/>
        <w:ind w:firstLine="640"/>
        <w:rPr>
          <w:rFonts w:eastAsia="宋体"/>
          <w:color w:val="auto"/>
          <w:szCs w:val="24"/>
          <w:lang w:val="zh-CN"/>
        </w:rPr>
      </w:pPr>
      <w:r>
        <w:rPr>
          <w:rFonts w:eastAsia="宋体"/>
          <w:color w:val="auto"/>
          <w:szCs w:val="24"/>
          <w:lang w:val="zh-CN"/>
        </w:rPr>
        <w:object w:dxaOrig="9402" w:dyaOrig="24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 o:spid="_x0000_i1025" type="#_x0000_t75" style="width:334.2pt;height:85.8pt;mso-wrap-style:square;mso-position-horizontal-relative:page;mso-position-vertical-relative:page" o:ole="">
            <v:fill o:detectmouseclick="t"/>
            <v:imagedata r:id="rId7" o:title=""/>
            <o:lock v:ext="edit" aspectratio="f"/>
          </v:shape>
          <o:OLEObject Type="Embed" ProgID="Visio.Drawing.15" ShapeID="对象 1" DrawAspect="Content" ObjectID="_1854993606" r:id="rId8"/>
        </w:object>
      </w:r>
    </w:p>
    <w:p w:rsidR="00EC73F4" w:rsidRDefault="00EC73F4">
      <w:pPr>
        <w:pStyle w:val="a0"/>
        <w:wordWrap w:val="0"/>
        <w:topLinePunct/>
        <w:spacing w:line="360" w:lineRule="auto"/>
        <w:ind w:firstLine="640"/>
        <w:rPr>
          <w:color w:val="auto"/>
        </w:rPr>
      </w:pPr>
      <w:r>
        <w:rPr>
          <w:color w:val="auto"/>
        </w:rPr>
        <w:t>答案：</w:t>
      </w:r>
      <w:r>
        <w:rPr>
          <w:rFonts w:hint="eastAsia"/>
          <w:color w:val="auto"/>
        </w:rPr>
        <w:t>B</w:t>
      </w:r>
      <w:r>
        <w:rPr>
          <w:rFonts w:hint="eastAsia"/>
          <w:color w:val="auto"/>
        </w:rPr>
        <w:t>。将左侧立体图形沿水平方向顺时针旋转</w:t>
      </w:r>
      <w:r>
        <w:rPr>
          <w:rFonts w:hint="eastAsia"/>
          <w:color w:val="auto"/>
        </w:rPr>
        <w:t>90</w:t>
      </w:r>
      <w:r>
        <w:rPr>
          <w:rFonts w:hint="eastAsia"/>
          <w:color w:val="auto"/>
        </w:rPr>
        <w:t>°即为</w:t>
      </w:r>
      <w:r>
        <w:rPr>
          <w:rFonts w:hint="eastAsia"/>
          <w:color w:val="auto"/>
        </w:rPr>
        <w:t>B</w:t>
      </w:r>
      <w:r>
        <w:rPr>
          <w:rFonts w:hint="eastAsia"/>
          <w:color w:val="auto"/>
        </w:rPr>
        <w:t>，因此正确答案为</w:t>
      </w:r>
      <w:r>
        <w:rPr>
          <w:rFonts w:hint="eastAsia"/>
          <w:color w:val="auto"/>
        </w:rPr>
        <w:t>B</w:t>
      </w:r>
      <w:r>
        <w:rPr>
          <w:rFonts w:hint="eastAsia"/>
          <w:color w:val="auto"/>
        </w:rPr>
        <w:t>。</w:t>
      </w:r>
    </w:p>
    <w:p w:rsidR="00EC73F4" w:rsidRDefault="00EC73F4">
      <w:pPr>
        <w:wordWrap w:val="0"/>
        <w:topLinePunct/>
        <w:spacing w:line="360" w:lineRule="auto"/>
        <w:ind w:firstLine="640"/>
        <w:rPr>
          <w:color w:val="auto"/>
          <w:lang w:val="zh-CN"/>
        </w:rPr>
      </w:pPr>
      <w:r>
        <w:rPr>
          <w:rFonts w:hint="eastAsia"/>
          <w:color w:val="auto"/>
          <w:lang w:val="zh-CN"/>
        </w:rPr>
        <w:t>【例题</w:t>
      </w:r>
      <w:r>
        <w:rPr>
          <w:rFonts w:hint="eastAsia"/>
          <w:color w:val="auto"/>
        </w:rPr>
        <w:t>2</w:t>
      </w:r>
      <w:r>
        <w:rPr>
          <w:rFonts w:hint="eastAsia"/>
          <w:color w:val="auto"/>
          <w:lang w:val="zh-CN"/>
        </w:rPr>
        <w:t>】</w:t>
      </w:r>
      <w:r>
        <w:rPr>
          <w:rFonts w:hint="eastAsia"/>
          <w:color w:val="auto"/>
        </w:rPr>
        <w:t xml:space="preserve"> </w:t>
      </w:r>
      <w:r>
        <w:rPr>
          <w:color w:val="auto"/>
          <w:lang w:val="zh-CN"/>
        </w:rPr>
        <w:t>下列选项最符合所给图形规律的是</w:t>
      </w:r>
      <w:r>
        <w:rPr>
          <w:rFonts w:hint="eastAsia"/>
          <w:color w:val="auto"/>
          <w:lang w:val="zh-CN"/>
        </w:rPr>
        <w:t>（</w:t>
      </w:r>
      <w:r>
        <w:rPr>
          <w:rFonts w:hint="eastAsia"/>
          <w:color w:val="auto"/>
          <w:lang w:val="zh-CN"/>
        </w:rPr>
        <w:t xml:space="preserve">   </w:t>
      </w:r>
      <w:r>
        <w:rPr>
          <w:rFonts w:hint="eastAsia"/>
          <w:color w:val="auto"/>
          <w:lang w:val="zh-CN"/>
        </w:rPr>
        <w:t>）。</w:t>
      </w:r>
    </w:p>
    <w:p w:rsidR="00EC73F4" w:rsidRDefault="00EC73F4">
      <w:pPr>
        <w:wordWrap w:val="0"/>
        <w:topLinePunct/>
        <w:spacing w:line="360" w:lineRule="auto"/>
        <w:ind w:firstLine="640"/>
        <w:rPr>
          <w:color w:val="auto"/>
        </w:rPr>
      </w:pPr>
      <w:r>
        <w:rPr>
          <w:rFonts w:hint="eastAsia"/>
          <w:color w:val="auto"/>
          <w:szCs w:val="24"/>
        </w:rPr>
        <w:object w:dxaOrig="11003" w:dyaOrig="3806">
          <v:shape id="Object 9" o:spid="_x0000_i1026" type="#_x0000_t75" style="width:348.6pt;height:120.6pt;mso-wrap-style:square;mso-position-horizontal-relative:page;mso-position-vertical-relative:page" o:ole="">
            <v:imagedata r:id="rId9" o:title=""/>
            <o:lock v:ext="edit" aspectratio="f"/>
          </v:shape>
          <o:OLEObject Type="Embed" ProgID="Visio.Drawing.11" ShapeID="Object 9" DrawAspect="Content" ObjectID="_1854993607" r:id="rId10"/>
        </w:object>
      </w:r>
    </w:p>
    <w:p w:rsidR="00EC73F4" w:rsidRDefault="00EC73F4">
      <w:pPr>
        <w:wordWrap w:val="0"/>
        <w:topLinePunct/>
        <w:spacing w:line="360" w:lineRule="auto"/>
        <w:ind w:firstLineChars="700" w:firstLine="2240"/>
        <w:rPr>
          <w:rFonts w:hint="eastAsia"/>
          <w:color w:val="auto"/>
        </w:rPr>
      </w:pPr>
      <w:r>
        <w:rPr>
          <w:rFonts w:hint="eastAsia"/>
          <w:color w:val="auto"/>
        </w:rPr>
        <w:t>A      B      C      D</w:t>
      </w:r>
    </w:p>
    <w:p w:rsidR="00EC73F4" w:rsidRDefault="00EC73F4">
      <w:pPr>
        <w:pStyle w:val="a0"/>
        <w:wordWrap w:val="0"/>
        <w:topLinePunct/>
        <w:spacing w:line="360" w:lineRule="auto"/>
        <w:ind w:firstLine="640"/>
        <w:rPr>
          <w:color w:val="auto"/>
        </w:rPr>
      </w:pPr>
      <w:r>
        <w:rPr>
          <w:color w:val="auto"/>
        </w:rPr>
        <w:t>答案：</w:t>
      </w:r>
      <w:r>
        <w:rPr>
          <w:rFonts w:hint="eastAsia"/>
          <w:color w:val="auto"/>
        </w:rPr>
        <w:t>A</w:t>
      </w:r>
      <w:r>
        <w:rPr>
          <w:rFonts w:hint="eastAsia"/>
          <w:color w:val="auto"/>
        </w:rPr>
        <w:t>。每组的</w:t>
      </w:r>
      <w:r>
        <w:rPr>
          <w:rFonts w:hint="eastAsia"/>
          <w:color w:val="auto"/>
        </w:rPr>
        <w:t>3</w:t>
      </w:r>
      <w:r>
        <w:rPr>
          <w:rFonts w:hint="eastAsia"/>
          <w:color w:val="auto"/>
        </w:rPr>
        <w:t>个图形中，第一、第二个图形的方块颜色共同决定第三个图形的方块颜色：当第一、第二个图形某一位置同为黑色时，第三个图形的对应位置出现白色；当某一位置同为白色时，第三个图形的对应位置出现黑色；当某一位置分别出现黑色、白色时，第三个图形对应位置出现阴影，</w:t>
      </w:r>
      <w:r>
        <w:rPr>
          <w:rFonts w:hint="eastAsia"/>
          <w:color w:val="auto"/>
        </w:rPr>
        <w:t>因此正确答案为</w:t>
      </w:r>
      <w:r>
        <w:rPr>
          <w:rFonts w:hint="eastAsia"/>
          <w:color w:val="auto"/>
        </w:rPr>
        <w:t>A</w:t>
      </w:r>
      <w:r>
        <w:rPr>
          <w:rFonts w:hint="eastAsia"/>
          <w:color w:val="auto"/>
        </w:rPr>
        <w:t>。</w:t>
      </w:r>
    </w:p>
    <w:p w:rsidR="00EC73F4" w:rsidRDefault="00EC73F4">
      <w:pPr>
        <w:wordWrap w:val="0"/>
        <w:topLinePunct/>
        <w:spacing w:line="360" w:lineRule="auto"/>
        <w:ind w:firstLine="640"/>
        <w:rPr>
          <w:rFonts w:hint="eastAsia"/>
          <w:color w:val="auto"/>
        </w:rPr>
      </w:pPr>
      <w:r>
        <w:rPr>
          <w:rFonts w:hint="eastAsia"/>
          <w:b/>
          <w:bCs/>
          <w:color w:val="auto"/>
        </w:rPr>
        <w:t>2.</w:t>
      </w:r>
      <w:r>
        <w:rPr>
          <w:rFonts w:hint="eastAsia"/>
          <w:b/>
          <w:bCs/>
          <w:color w:val="auto"/>
        </w:rPr>
        <w:t>逻辑判断：</w:t>
      </w:r>
      <w:r>
        <w:rPr>
          <w:color w:val="auto"/>
        </w:rPr>
        <w:t>每道题给出一段陈述，</w:t>
      </w:r>
      <w:r>
        <w:rPr>
          <w:rFonts w:hint="eastAsia"/>
          <w:color w:val="auto"/>
        </w:rPr>
        <w:t>要求</w:t>
      </w:r>
      <w:r>
        <w:rPr>
          <w:color w:val="auto"/>
        </w:rPr>
        <w:t>仅根据这段陈述直接推理，从</w:t>
      </w:r>
      <w:r>
        <w:rPr>
          <w:color w:val="auto"/>
        </w:rPr>
        <w:t>4</w:t>
      </w:r>
      <w:r>
        <w:rPr>
          <w:color w:val="auto"/>
        </w:rPr>
        <w:t>个备选项中选出最合理的</w:t>
      </w:r>
      <w:r>
        <w:rPr>
          <w:color w:val="auto"/>
        </w:rPr>
        <w:t>1</w:t>
      </w:r>
      <w:r>
        <w:rPr>
          <w:color w:val="auto"/>
        </w:rPr>
        <w:t>项</w:t>
      </w:r>
      <w:r>
        <w:rPr>
          <w:rFonts w:hint="eastAsia"/>
          <w:color w:val="auto"/>
        </w:rPr>
        <w:t>。</w:t>
      </w:r>
    </w:p>
    <w:p w:rsidR="00EC73F4" w:rsidRDefault="00EC73F4">
      <w:pPr>
        <w:wordWrap w:val="0"/>
        <w:topLinePunct/>
        <w:spacing w:line="360" w:lineRule="auto"/>
        <w:ind w:firstLine="640"/>
        <w:rPr>
          <w:color w:val="auto"/>
        </w:rPr>
      </w:pPr>
      <w:r>
        <w:rPr>
          <w:rFonts w:hint="eastAsia"/>
          <w:color w:val="auto"/>
          <w:lang w:val="zh-CN"/>
        </w:rPr>
        <w:t>【例题</w:t>
      </w:r>
      <w:r>
        <w:rPr>
          <w:rFonts w:hint="eastAsia"/>
          <w:color w:val="auto"/>
        </w:rPr>
        <w:t>1</w:t>
      </w:r>
      <w:r>
        <w:rPr>
          <w:rFonts w:hint="eastAsia"/>
          <w:color w:val="auto"/>
          <w:lang w:val="zh-CN"/>
        </w:rPr>
        <w:t>】</w:t>
      </w:r>
      <w:r>
        <w:rPr>
          <w:rFonts w:hint="eastAsia"/>
          <w:color w:val="auto"/>
        </w:rPr>
        <w:t xml:space="preserve"> </w:t>
      </w:r>
      <w:r>
        <w:rPr>
          <w:rFonts w:hint="eastAsia"/>
          <w:color w:val="auto"/>
        </w:rPr>
        <w:t>甲市城区过去一直实行车辆限号通行。从去年开始，该市取消了车辆限号通</w:t>
      </w:r>
      <w:r>
        <w:rPr>
          <w:rFonts w:hint="eastAsia"/>
          <w:color w:val="auto"/>
        </w:rPr>
        <w:t>行，一年后全市交通拥堵指数明显下降，平均车速提高了</w:t>
      </w:r>
      <w:r>
        <w:rPr>
          <w:rFonts w:hint="eastAsia"/>
          <w:color w:val="auto"/>
        </w:rPr>
        <w:t>20%</w:t>
      </w:r>
      <w:r>
        <w:rPr>
          <w:rFonts w:hint="eastAsia"/>
          <w:color w:val="auto"/>
        </w:rPr>
        <w:t>，实现了“车辆不限号，交通不拥堵”的双重效益。</w:t>
      </w:r>
    </w:p>
    <w:p w:rsidR="00EC73F4" w:rsidRDefault="00EC73F4">
      <w:pPr>
        <w:wordWrap w:val="0"/>
        <w:topLinePunct/>
        <w:spacing w:line="360" w:lineRule="auto"/>
        <w:ind w:firstLine="640"/>
        <w:rPr>
          <w:color w:val="auto"/>
        </w:rPr>
      </w:pPr>
      <w:r>
        <w:rPr>
          <w:rFonts w:hint="eastAsia"/>
          <w:color w:val="auto"/>
        </w:rPr>
        <w:t>下列选项如果为真，</w:t>
      </w:r>
      <w:r>
        <w:rPr>
          <w:color w:val="auto"/>
        </w:rPr>
        <w:t>最能解释</w:t>
      </w:r>
      <w:r>
        <w:rPr>
          <w:rFonts w:hint="eastAsia"/>
          <w:color w:val="auto"/>
        </w:rPr>
        <w:t>这一现象的</w:t>
      </w:r>
      <w:r>
        <w:rPr>
          <w:color w:val="auto"/>
        </w:rPr>
        <w:t>是</w:t>
      </w:r>
      <w:r>
        <w:rPr>
          <w:rFonts w:hint="eastAsia"/>
          <w:color w:val="auto"/>
        </w:rPr>
        <w:t>（</w:t>
      </w:r>
      <w:r>
        <w:rPr>
          <w:rFonts w:hint="eastAsia"/>
          <w:color w:val="auto"/>
        </w:rPr>
        <w:t xml:space="preserve">   </w:t>
      </w:r>
      <w:r>
        <w:rPr>
          <w:rFonts w:hint="eastAsia"/>
          <w:color w:val="auto"/>
        </w:rPr>
        <w:t>）</w:t>
      </w:r>
      <w:r>
        <w:rPr>
          <w:color w:val="auto"/>
        </w:rPr>
        <w:t>。</w:t>
      </w:r>
    </w:p>
    <w:p w:rsidR="00EC73F4" w:rsidRDefault="00EC73F4">
      <w:pPr>
        <w:wordWrap w:val="0"/>
        <w:topLinePunct/>
        <w:spacing w:line="360" w:lineRule="auto"/>
        <w:ind w:firstLine="640"/>
        <w:rPr>
          <w:color w:val="auto"/>
        </w:rPr>
      </w:pPr>
      <w:r>
        <w:rPr>
          <w:color w:val="auto"/>
        </w:rPr>
        <w:t>A</w:t>
      </w:r>
      <w:r>
        <w:rPr>
          <w:rFonts w:hint="eastAsia"/>
          <w:color w:val="auto"/>
        </w:rPr>
        <w:t>．甲</w:t>
      </w:r>
      <w:r>
        <w:rPr>
          <w:color w:val="auto"/>
        </w:rPr>
        <w:t>市</w:t>
      </w:r>
      <w:r>
        <w:rPr>
          <w:rFonts w:hint="eastAsia"/>
          <w:color w:val="auto"/>
        </w:rPr>
        <w:t>城区</w:t>
      </w:r>
      <w:r>
        <w:rPr>
          <w:color w:val="auto"/>
        </w:rPr>
        <w:t>打造</w:t>
      </w:r>
      <w:r>
        <w:rPr>
          <w:rFonts w:hint="eastAsia"/>
          <w:color w:val="auto"/>
        </w:rPr>
        <w:t>了</w:t>
      </w:r>
      <w:r>
        <w:rPr>
          <w:color w:val="auto"/>
        </w:rPr>
        <w:t>多个</w:t>
      </w:r>
      <w:r>
        <w:rPr>
          <w:color w:val="auto"/>
        </w:rPr>
        <w:t>15</w:t>
      </w:r>
      <w:r>
        <w:rPr>
          <w:color w:val="auto"/>
        </w:rPr>
        <w:t>分钟便民生活圈，</w:t>
      </w:r>
      <w:r>
        <w:rPr>
          <w:rFonts w:hint="eastAsia"/>
          <w:color w:val="auto"/>
        </w:rPr>
        <w:t>居民购物出行更加便利</w:t>
      </w:r>
    </w:p>
    <w:p w:rsidR="00EC73F4" w:rsidRDefault="00EC73F4">
      <w:pPr>
        <w:wordWrap w:val="0"/>
        <w:topLinePunct/>
        <w:spacing w:line="360" w:lineRule="auto"/>
        <w:ind w:firstLine="640"/>
        <w:rPr>
          <w:color w:val="auto"/>
        </w:rPr>
      </w:pPr>
      <w:r>
        <w:rPr>
          <w:color w:val="auto"/>
        </w:rPr>
        <w:t>B</w:t>
      </w:r>
      <w:r>
        <w:rPr>
          <w:rFonts w:hint="eastAsia"/>
          <w:color w:val="auto"/>
        </w:rPr>
        <w:t>．甲市加强了新能源汽车的配套设施建设，新能源汽车销量大幅提高</w:t>
      </w:r>
    </w:p>
    <w:p w:rsidR="00EC73F4" w:rsidRDefault="00EC73F4">
      <w:pPr>
        <w:wordWrap w:val="0"/>
        <w:topLinePunct/>
        <w:spacing w:line="360" w:lineRule="auto"/>
        <w:ind w:firstLine="640"/>
        <w:rPr>
          <w:color w:val="auto"/>
        </w:rPr>
      </w:pPr>
      <w:r>
        <w:rPr>
          <w:color w:val="auto"/>
        </w:rPr>
        <w:lastRenderedPageBreak/>
        <w:t>C</w:t>
      </w:r>
      <w:r>
        <w:rPr>
          <w:rFonts w:hint="eastAsia"/>
          <w:color w:val="auto"/>
        </w:rPr>
        <w:t>．甲市</w:t>
      </w:r>
      <w:r>
        <w:rPr>
          <w:color w:val="auto"/>
        </w:rPr>
        <w:t>交通</w:t>
      </w:r>
      <w:r>
        <w:rPr>
          <w:rFonts w:hint="eastAsia"/>
          <w:color w:val="auto"/>
        </w:rPr>
        <w:t>线网优化</w:t>
      </w:r>
      <w:r>
        <w:rPr>
          <w:color w:val="auto"/>
        </w:rPr>
        <w:t>，</w:t>
      </w:r>
      <w:r>
        <w:rPr>
          <w:rFonts w:hint="eastAsia"/>
          <w:color w:val="auto"/>
        </w:rPr>
        <w:t>城区</w:t>
      </w:r>
      <w:r>
        <w:rPr>
          <w:color w:val="auto"/>
        </w:rPr>
        <w:t>主干道和重点路段</w:t>
      </w:r>
      <w:r>
        <w:rPr>
          <w:rFonts w:hint="eastAsia"/>
          <w:color w:val="auto"/>
        </w:rPr>
        <w:t>交通状况</w:t>
      </w:r>
      <w:r>
        <w:rPr>
          <w:color w:val="auto"/>
        </w:rPr>
        <w:t>得到</w:t>
      </w:r>
      <w:r>
        <w:rPr>
          <w:rFonts w:hint="eastAsia"/>
          <w:color w:val="auto"/>
        </w:rPr>
        <w:t>明显改善</w:t>
      </w:r>
    </w:p>
    <w:p w:rsidR="00EC73F4" w:rsidRDefault="00EC73F4">
      <w:pPr>
        <w:wordWrap w:val="0"/>
        <w:topLinePunct/>
        <w:spacing w:line="360" w:lineRule="auto"/>
        <w:ind w:firstLine="640"/>
        <w:rPr>
          <w:color w:val="auto"/>
        </w:rPr>
      </w:pPr>
      <w:r>
        <w:rPr>
          <w:color w:val="auto"/>
        </w:rPr>
        <w:t>D</w:t>
      </w:r>
      <w:r>
        <w:rPr>
          <w:rFonts w:hint="eastAsia"/>
          <w:color w:val="auto"/>
        </w:rPr>
        <w:t>．当</w:t>
      </w:r>
      <w:r>
        <w:rPr>
          <w:color w:val="auto"/>
        </w:rPr>
        <w:t>油价上涨</w:t>
      </w:r>
      <w:r>
        <w:rPr>
          <w:rFonts w:hint="eastAsia"/>
          <w:color w:val="auto"/>
        </w:rPr>
        <w:t>时</w:t>
      </w:r>
      <w:r>
        <w:rPr>
          <w:color w:val="auto"/>
        </w:rPr>
        <w:t>，为降低出行成本，</w:t>
      </w:r>
      <w:r>
        <w:rPr>
          <w:rFonts w:hint="eastAsia"/>
          <w:color w:val="auto"/>
        </w:rPr>
        <w:t>部分</w:t>
      </w:r>
      <w:r>
        <w:rPr>
          <w:color w:val="auto"/>
        </w:rPr>
        <w:t>市民</w:t>
      </w:r>
      <w:r>
        <w:rPr>
          <w:rFonts w:hint="eastAsia"/>
          <w:color w:val="auto"/>
        </w:rPr>
        <w:t>会优先</w:t>
      </w:r>
      <w:r>
        <w:rPr>
          <w:color w:val="auto"/>
        </w:rPr>
        <w:t>选择公共交通出行</w:t>
      </w:r>
    </w:p>
    <w:p w:rsidR="00EC73F4" w:rsidRDefault="00EC73F4">
      <w:pPr>
        <w:pStyle w:val="a0"/>
        <w:wordWrap w:val="0"/>
        <w:topLinePunct/>
        <w:spacing w:line="360" w:lineRule="auto"/>
        <w:ind w:firstLine="640"/>
        <w:rPr>
          <w:rFonts w:hint="eastAsia"/>
          <w:color w:val="auto"/>
        </w:rPr>
      </w:pPr>
      <w:r>
        <w:rPr>
          <w:color w:val="auto"/>
        </w:rPr>
        <w:t>答案：</w:t>
      </w:r>
      <w:r>
        <w:rPr>
          <w:rFonts w:hint="eastAsia"/>
          <w:color w:val="auto"/>
        </w:rPr>
        <w:t>C</w:t>
      </w:r>
      <w:r>
        <w:rPr>
          <w:rFonts w:hint="eastAsia"/>
          <w:color w:val="auto"/>
        </w:rPr>
        <w:t>。题干现象为取消车辆限行后，市区平均车速反而有所提高。</w:t>
      </w:r>
      <w:r>
        <w:rPr>
          <w:rFonts w:hint="eastAsia"/>
          <w:color w:val="auto"/>
        </w:rPr>
        <w:t>A</w:t>
      </w:r>
      <w:r>
        <w:rPr>
          <w:rFonts w:hint="eastAsia"/>
          <w:color w:val="auto"/>
        </w:rPr>
        <w:t>仅说明居民生活更便利，没有提及居民乘车出行的情况，与题干现象无关；</w:t>
      </w:r>
      <w:r>
        <w:rPr>
          <w:rFonts w:hint="eastAsia"/>
          <w:color w:val="auto"/>
        </w:rPr>
        <w:t>B</w:t>
      </w:r>
      <w:r>
        <w:rPr>
          <w:rFonts w:hint="eastAsia"/>
          <w:color w:val="auto"/>
        </w:rPr>
        <w:t>仅说明新能源汽车销量提高，无法解释市区交通状况的改善；</w:t>
      </w:r>
      <w:r>
        <w:rPr>
          <w:rFonts w:hint="eastAsia"/>
          <w:color w:val="auto"/>
        </w:rPr>
        <w:t>D</w:t>
      </w:r>
      <w:r>
        <w:rPr>
          <w:rFonts w:hint="eastAsia"/>
          <w:color w:val="auto"/>
        </w:rPr>
        <w:t>仅说明了油价上涨时的特殊情况。</w:t>
      </w:r>
      <w:r>
        <w:rPr>
          <w:rFonts w:hint="eastAsia"/>
          <w:color w:val="auto"/>
        </w:rPr>
        <w:t>C</w:t>
      </w:r>
      <w:r>
        <w:rPr>
          <w:rFonts w:hint="eastAsia"/>
          <w:color w:val="auto"/>
        </w:rPr>
        <w:t>直接解释了市区交通状况改善的原因，</w:t>
      </w:r>
      <w:r>
        <w:rPr>
          <w:rFonts w:hint="eastAsia"/>
          <w:color w:val="auto"/>
        </w:rPr>
        <w:t>因此正确答案为</w:t>
      </w:r>
      <w:r>
        <w:rPr>
          <w:rFonts w:hint="eastAsia"/>
          <w:color w:val="auto"/>
        </w:rPr>
        <w:t>C</w:t>
      </w:r>
      <w:r>
        <w:rPr>
          <w:rFonts w:hint="eastAsia"/>
          <w:color w:val="auto"/>
        </w:rPr>
        <w:t>。</w:t>
      </w:r>
    </w:p>
    <w:p w:rsidR="00EC73F4" w:rsidRDefault="00EC73F4">
      <w:pPr>
        <w:wordWrap w:val="0"/>
        <w:topLinePunct/>
        <w:spacing w:line="360" w:lineRule="auto"/>
        <w:ind w:firstLine="640"/>
        <w:rPr>
          <w:rFonts w:hint="eastAsia"/>
          <w:color w:val="auto"/>
        </w:rPr>
      </w:pPr>
      <w:r>
        <w:rPr>
          <w:rFonts w:hint="eastAsia"/>
          <w:color w:val="auto"/>
          <w:lang w:val="zh-CN"/>
        </w:rPr>
        <w:t>【例题</w:t>
      </w:r>
      <w:r>
        <w:rPr>
          <w:rFonts w:hint="eastAsia"/>
          <w:color w:val="auto"/>
        </w:rPr>
        <w:t>2</w:t>
      </w:r>
      <w:r>
        <w:rPr>
          <w:rFonts w:hint="eastAsia"/>
          <w:color w:val="auto"/>
          <w:lang w:val="zh-CN"/>
        </w:rPr>
        <w:t>】</w:t>
      </w:r>
      <w:r>
        <w:rPr>
          <w:rFonts w:hint="eastAsia"/>
          <w:color w:val="auto"/>
        </w:rPr>
        <w:t xml:space="preserve"> </w:t>
      </w:r>
      <w:r>
        <w:rPr>
          <w:rFonts w:hint="eastAsia"/>
          <w:color w:val="auto"/>
        </w:rPr>
        <w:t>为促进员工交流，营造积极参加体育锻炼的良好氛围，某单位组织了跑步、羽毛球、排球、篮球等多支运动队。已知：</w:t>
      </w:r>
    </w:p>
    <w:p w:rsidR="00EC73F4" w:rsidRDefault="00EC73F4">
      <w:pPr>
        <w:wordWrap w:val="0"/>
        <w:topLinePunct/>
        <w:spacing w:line="360" w:lineRule="auto"/>
        <w:ind w:firstLine="640"/>
        <w:rPr>
          <w:color w:val="auto"/>
        </w:rPr>
      </w:pPr>
      <w:r>
        <w:rPr>
          <w:rFonts w:hint="eastAsia"/>
          <w:color w:val="auto"/>
        </w:rPr>
        <w:t>①所有员工至少参加了跑步队或羽毛球队中的一个</w:t>
      </w:r>
      <w:r>
        <w:rPr>
          <w:rFonts w:hint="eastAsia"/>
          <w:color w:val="auto"/>
        </w:rPr>
        <w:t>。</w:t>
      </w:r>
    </w:p>
    <w:p w:rsidR="00EC73F4" w:rsidRDefault="00EC73F4">
      <w:pPr>
        <w:wordWrap w:val="0"/>
        <w:topLinePunct/>
        <w:spacing w:line="360" w:lineRule="auto"/>
        <w:ind w:firstLine="640"/>
        <w:rPr>
          <w:color w:val="auto"/>
        </w:rPr>
      </w:pPr>
      <w:r>
        <w:rPr>
          <w:rFonts w:hint="eastAsia"/>
          <w:color w:val="auto"/>
        </w:rPr>
        <w:t>②参加了跑步队的员工都没有</w:t>
      </w:r>
      <w:r>
        <w:rPr>
          <w:rFonts w:hint="eastAsia"/>
          <w:color w:val="auto"/>
        </w:rPr>
        <w:t>参加</w:t>
      </w:r>
      <w:r>
        <w:rPr>
          <w:rFonts w:hint="eastAsia"/>
          <w:color w:val="auto"/>
        </w:rPr>
        <w:t>篮球队</w:t>
      </w:r>
      <w:r>
        <w:rPr>
          <w:rFonts w:hint="eastAsia"/>
          <w:color w:val="auto"/>
        </w:rPr>
        <w:t>。</w:t>
      </w:r>
    </w:p>
    <w:p w:rsidR="00EC73F4" w:rsidRDefault="00EC73F4">
      <w:pPr>
        <w:wordWrap w:val="0"/>
        <w:topLinePunct/>
        <w:spacing w:line="360" w:lineRule="auto"/>
        <w:ind w:firstLine="640"/>
        <w:rPr>
          <w:color w:val="auto"/>
        </w:rPr>
      </w:pPr>
      <w:r>
        <w:rPr>
          <w:rFonts w:hint="eastAsia"/>
          <w:color w:val="auto"/>
        </w:rPr>
        <w:t>③财务部小丽</w:t>
      </w:r>
      <w:r>
        <w:rPr>
          <w:rFonts w:hint="eastAsia"/>
          <w:color w:val="auto"/>
        </w:rPr>
        <w:t>参加</w:t>
      </w:r>
      <w:r>
        <w:rPr>
          <w:rFonts w:hint="eastAsia"/>
          <w:color w:val="auto"/>
        </w:rPr>
        <w:t>了篮球队。</w:t>
      </w:r>
    </w:p>
    <w:p w:rsidR="00EC73F4" w:rsidRDefault="00EC73F4">
      <w:pPr>
        <w:wordWrap w:val="0"/>
        <w:topLinePunct/>
        <w:spacing w:line="360" w:lineRule="auto"/>
        <w:ind w:firstLine="640"/>
        <w:rPr>
          <w:color w:val="auto"/>
        </w:rPr>
      </w:pPr>
      <w:r>
        <w:rPr>
          <w:rFonts w:hint="eastAsia"/>
          <w:color w:val="auto"/>
        </w:rPr>
        <w:t>工会委员了解上述情况后推断，小丽也</w:t>
      </w:r>
      <w:r>
        <w:rPr>
          <w:rFonts w:hint="eastAsia"/>
          <w:color w:val="auto"/>
        </w:rPr>
        <w:t>参加</w:t>
      </w:r>
      <w:r>
        <w:rPr>
          <w:rFonts w:hint="eastAsia"/>
          <w:color w:val="auto"/>
        </w:rPr>
        <w:t>了排球队。要使</w:t>
      </w:r>
      <w:r>
        <w:rPr>
          <w:rFonts w:hint="eastAsia"/>
          <w:color w:val="auto"/>
        </w:rPr>
        <w:t>这一</w:t>
      </w:r>
      <w:r>
        <w:rPr>
          <w:rFonts w:hint="eastAsia"/>
          <w:color w:val="auto"/>
        </w:rPr>
        <w:t>推断成立，可以补充的前提是</w:t>
      </w:r>
      <w:r>
        <w:rPr>
          <w:rFonts w:hint="eastAsia"/>
          <w:color w:val="auto"/>
        </w:rPr>
        <w:t>（</w:t>
      </w:r>
      <w:r>
        <w:rPr>
          <w:rFonts w:hint="eastAsia"/>
          <w:color w:val="auto"/>
        </w:rPr>
        <w:t xml:space="preserve">   </w:t>
      </w:r>
      <w:r>
        <w:rPr>
          <w:rFonts w:hint="eastAsia"/>
          <w:color w:val="auto"/>
        </w:rPr>
        <w:t>）</w:t>
      </w:r>
      <w:r>
        <w:rPr>
          <w:rFonts w:hint="eastAsia"/>
          <w:color w:val="auto"/>
        </w:rPr>
        <w:t>。</w:t>
      </w:r>
    </w:p>
    <w:p w:rsidR="00EC73F4" w:rsidRDefault="00EC73F4">
      <w:pPr>
        <w:wordWrap w:val="0"/>
        <w:topLinePunct/>
        <w:spacing w:line="360" w:lineRule="auto"/>
        <w:ind w:firstLine="640"/>
        <w:rPr>
          <w:color w:val="auto"/>
        </w:rPr>
      </w:pPr>
      <w:r>
        <w:rPr>
          <w:rFonts w:hint="eastAsia"/>
          <w:color w:val="auto"/>
        </w:rPr>
        <w:t>A</w:t>
      </w:r>
      <w:r>
        <w:rPr>
          <w:rFonts w:hint="eastAsia"/>
          <w:color w:val="auto"/>
        </w:rPr>
        <w:t>．小</w:t>
      </w:r>
      <w:r>
        <w:rPr>
          <w:rFonts w:hint="eastAsia"/>
          <w:color w:val="auto"/>
        </w:rPr>
        <w:t>丽没有参加跑步</w:t>
      </w:r>
      <w:r>
        <w:rPr>
          <w:rFonts w:hint="eastAsia"/>
          <w:color w:val="auto"/>
        </w:rPr>
        <w:t>队</w:t>
      </w:r>
    </w:p>
    <w:p w:rsidR="00EC73F4" w:rsidRDefault="00EC73F4">
      <w:pPr>
        <w:wordWrap w:val="0"/>
        <w:topLinePunct/>
        <w:spacing w:line="360" w:lineRule="auto"/>
        <w:ind w:firstLine="640"/>
        <w:rPr>
          <w:color w:val="auto"/>
        </w:rPr>
      </w:pPr>
      <w:r>
        <w:rPr>
          <w:rFonts w:hint="eastAsia"/>
          <w:color w:val="auto"/>
        </w:rPr>
        <w:t>B</w:t>
      </w:r>
      <w:r>
        <w:rPr>
          <w:rFonts w:hint="eastAsia"/>
          <w:color w:val="auto"/>
        </w:rPr>
        <w:t>．小丽没有</w:t>
      </w:r>
      <w:r>
        <w:rPr>
          <w:rFonts w:hint="eastAsia"/>
          <w:color w:val="auto"/>
        </w:rPr>
        <w:t>参加</w:t>
      </w:r>
      <w:r>
        <w:rPr>
          <w:rFonts w:hint="eastAsia"/>
          <w:color w:val="auto"/>
        </w:rPr>
        <w:t>羽毛球队</w:t>
      </w:r>
    </w:p>
    <w:p w:rsidR="00EC73F4" w:rsidRDefault="00EC73F4">
      <w:pPr>
        <w:wordWrap w:val="0"/>
        <w:topLinePunct/>
        <w:spacing w:line="360" w:lineRule="auto"/>
        <w:ind w:firstLine="640"/>
        <w:rPr>
          <w:color w:val="auto"/>
        </w:rPr>
      </w:pPr>
      <w:r>
        <w:rPr>
          <w:rFonts w:hint="eastAsia"/>
          <w:color w:val="auto"/>
        </w:rPr>
        <w:t>C</w:t>
      </w:r>
      <w:r>
        <w:rPr>
          <w:rFonts w:hint="eastAsia"/>
          <w:color w:val="auto"/>
        </w:rPr>
        <w:t>．</w:t>
      </w:r>
      <w:r>
        <w:rPr>
          <w:rFonts w:hint="eastAsia"/>
          <w:color w:val="auto"/>
        </w:rPr>
        <w:t>参加</w:t>
      </w:r>
      <w:r>
        <w:rPr>
          <w:rFonts w:hint="eastAsia"/>
          <w:color w:val="auto"/>
        </w:rPr>
        <w:t>了排球队的人都参加了羽毛球队</w:t>
      </w:r>
    </w:p>
    <w:p w:rsidR="00EC73F4" w:rsidRDefault="00EC73F4">
      <w:pPr>
        <w:wordWrap w:val="0"/>
        <w:topLinePunct/>
        <w:spacing w:line="360" w:lineRule="auto"/>
        <w:ind w:firstLine="640"/>
        <w:rPr>
          <w:color w:val="auto"/>
        </w:rPr>
      </w:pPr>
      <w:r>
        <w:rPr>
          <w:rFonts w:hint="eastAsia"/>
          <w:color w:val="auto"/>
        </w:rPr>
        <w:t>D</w:t>
      </w:r>
      <w:r>
        <w:rPr>
          <w:rFonts w:hint="eastAsia"/>
          <w:color w:val="auto"/>
        </w:rPr>
        <w:t>．</w:t>
      </w:r>
      <w:r>
        <w:rPr>
          <w:rFonts w:hint="eastAsia"/>
          <w:color w:val="auto"/>
        </w:rPr>
        <w:t>未</w:t>
      </w:r>
      <w:r>
        <w:rPr>
          <w:rFonts w:hint="eastAsia"/>
          <w:color w:val="auto"/>
        </w:rPr>
        <w:t>参加</w:t>
      </w:r>
      <w:r>
        <w:rPr>
          <w:rFonts w:hint="eastAsia"/>
          <w:color w:val="auto"/>
        </w:rPr>
        <w:t>排球队的</w:t>
      </w:r>
      <w:r>
        <w:rPr>
          <w:rFonts w:hint="eastAsia"/>
          <w:color w:val="auto"/>
        </w:rPr>
        <w:t>人</w:t>
      </w:r>
      <w:r>
        <w:rPr>
          <w:rFonts w:hint="eastAsia"/>
          <w:color w:val="auto"/>
        </w:rPr>
        <w:t>都没有</w:t>
      </w:r>
      <w:r>
        <w:rPr>
          <w:rFonts w:hint="eastAsia"/>
          <w:color w:val="auto"/>
        </w:rPr>
        <w:t>参加</w:t>
      </w:r>
      <w:r>
        <w:rPr>
          <w:rFonts w:hint="eastAsia"/>
          <w:color w:val="auto"/>
        </w:rPr>
        <w:t>羽毛球队</w:t>
      </w:r>
    </w:p>
    <w:p w:rsidR="00EC73F4" w:rsidRDefault="00EC73F4">
      <w:pPr>
        <w:pStyle w:val="a0"/>
        <w:wordWrap w:val="0"/>
        <w:topLinePunct/>
        <w:spacing w:line="360" w:lineRule="auto"/>
        <w:ind w:firstLine="640"/>
        <w:rPr>
          <w:rFonts w:hint="eastAsia"/>
          <w:color w:val="auto"/>
        </w:rPr>
      </w:pPr>
      <w:r>
        <w:rPr>
          <w:rFonts w:hint="eastAsia"/>
          <w:color w:val="auto"/>
        </w:rPr>
        <w:t>答案：</w:t>
      </w:r>
      <w:r>
        <w:rPr>
          <w:rFonts w:hint="eastAsia"/>
          <w:color w:val="auto"/>
        </w:rPr>
        <w:t>D</w:t>
      </w:r>
      <w:r>
        <w:rPr>
          <w:rFonts w:hint="eastAsia"/>
          <w:color w:val="auto"/>
        </w:rPr>
        <w:t>。根据条件②③可知，小丽参加了篮球队，没有参</w:t>
      </w:r>
      <w:r>
        <w:rPr>
          <w:rFonts w:hint="eastAsia"/>
          <w:color w:val="auto"/>
        </w:rPr>
        <w:lastRenderedPageBreak/>
        <w:t>加跑步队；根据条件①可知，小丽参加了羽毛球队。要得到小丽也参加了排球队的结论，补充</w:t>
      </w:r>
      <w:r>
        <w:rPr>
          <w:rFonts w:hint="eastAsia"/>
          <w:color w:val="auto"/>
        </w:rPr>
        <w:t>D</w:t>
      </w:r>
      <w:r>
        <w:rPr>
          <w:rFonts w:hint="eastAsia"/>
          <w:color w:val="auto"/>
        </w:rPr>
        <w:t>所给的条件即可，因此正确答案为</w:t>
      </w:r>
      <w:r>
        <w:rPr>
          <w:rFonts w:hint="eastAsia"/>
          <w:color w:val="auto"/>
        </w:rPr>
        <w:t>D</w:t>
      </w:r>
      <w:r>
        <w:rPr>
          <w:rFonts w:hint="eastAsia"/>
          <w:color w:val="auto"/>
        </w:rPr>
        <w:t>。</w:t>
      </w:r>
    </w:p>
    <w:p w:rsidR="00EC73F4" w:rsidRDefault="00EC73F4">
      <w:pPr>
        <w:wordWrap w:val="0"/>
        <w:topLinePunct/>
        <w:spacing w:line="360" w:lineRule="auto"/>
        <w:ind w:firstLine="640"/>
        <w:rPr>
          <w:color w:val="auto"/>
        </w:rPr>
      </w:pPr>
      <w:r>
        <w:rPr>
          <w:rFonts w:hint="eastAsia"/>
          <w:b/>
          <w:bCs/>
          <w:color w:val="auto"/>
        </w:rPr>
        <w:t>3.</w:t>
      </w:r>
      <w:r>
        <w:rPr>
          <w:rFonts w:hint="eastAsia"/>
          <w:b/>
          <w:bCs/>
          <w:color w:val="auto"/>
        </w:rPr>
        <w:t>科学推理：</w:t>
      </w:r>
      <w:r>
        <w:rPr>
          <w:color w:val="auto"/>
        </w:rPr>
        <w:t>每道题给出文字</w:t>
      </w:r>
      <w:r>
        <w:rPr>
          <w:rFonts w:hint="eastAsia"/>
          <w:color w:val="auto"/>
        </w:rPr>
        <w:t>或</w:t>
      </w:r>
      <w:r>
        <w:rPr>
          <w:color w:val="auto"/>
        </w:rPr>
        <w:t>图表</w:t>
      </w:r>
      <w:r>
        <w:rPr>
          <w:rFonts w:hint="eastAsia"/>
          <w:color w:val="auto"/>
        </w:rPr>
        <w:t>信息</w:t>
      </w:r>
      <w:r>
        <w:rPr>
          <w:color w:val="auto"/>
        </w:rPr>
        <w:t>，</w:t>
      </w:r>
      <w:r>
        <w:rPr>
          <w:rFonts w:hint="eastAsia"/>
          <w:color w:val="auto"/>
        </w:rPr>
        <w:t>要求</w:t>
      </w:r>
      <w:r>
        <w:rPr>
          <w:color w:val="auto"/>
        </w:rPr>
        <w:t>在</w:t>
      </w:r>
      <w:r>
        <w:rPr>
          <w:rFonts w:hint="eastAsia"/>
          <w:color w:val="auto"/>
        </w:rPr>
        <w:t>此</w:t>
      </w:r>
      <w:r>
        <w:rPr>
          <w:color w:val="auto"/>
        </w:rPr>
        <w:t>基础上，运用基本科学知识进行推理判断，从</w:t>
      </w:r>
      <w:r>
        <w:rPr>
          <w:rFonts w:hint="eastAsia"/>
          <w:color w:val="auto"/>
        </w:rPr>
        <w:t>4</w:t>
      </w:r>
      <w:r>
        <w:rPr>
          <w:color w:val="auto"/>
        </w:rPr>
        <w:t>个备选项中选出</w:t>
      </w:r>
      <w:r>
        <w:rPr>
          <w:rFonts w:hint="eastAsia"/>
          <w:color w:val="auto"/>
        </w:rPr>
        <w:t>最合理</w:t>
      </w:r>
      <w:r>
        <w:rPr>
          <w:color w:val="auto"/>
        </w:rPr>
        <w:t>的</w:t>
      </w:r>
      <w:r>
        <w:rPr>
          <w:rFonts w:hint="eastAsia"/>
          <w:color w:val="auto"/>
        </w:rPr>
        <w:t>1</w:t>
      </w:r>
      <w:r>
        <w:rPr>
          <w:color w:val="auto"/>
        </w:rPr>
        <w:t>项。</w:t>
      </w:r>
    </w:p>
    <w:p w:rsidR="00EC73F4" w:rsidRDefault="00EC73F4">
      <w:pPr>
        <w:wordWrap w:val="0"/>
        <w:topLinePunct/>
        <w:spacing w:line="360" w:lineRule="auto"/>
        <w:ind w:firstLine="640"/>
        <w:rPr>
          <w:color w:val="auto"/>
        </w:rPr>
      </w:pPr>
      <w:r>
        <w:rPr>
          <w:rFonts w:hint="eastAsia"/>
          <w:color w:val="auto"/>
          <w:lang w:val="zh-CN"/>
        </w:rPr>
        <w:t>【例题</w:t>
      </w:r>
      <w:r>
        <w:rPr>
          <w:color w:val="auto"/>
          <w:lang w:val="zh-CN"/>
        </w:rPr>
        <w:t>1</w:t>
      </w:r>
      <w:r>
        <w:rPr>
          <w:rFonts w:hint="eastAsia"/>
          <w:color w:val="auto"/>
          <w:lang w:val="zh-CN"/>
        </w:rPr>
        <w:t>】</w:t>
      </w:r>
      <w:r>
        <w:rPr>
          <w:rFonts w:hint="eastAsia"/>
          <w:color w:val="auto"/>
        </w:rPr>
        <w:t xml:space="preserve"> </w:t>
      </w:r>
      <w:r>
        <w:rPr>
          <w:color w:val="auto"/>
        </w:rPr>
        <w:t>如图，物体</w:t>
      </w:r>
      <w:r>
        <w:rPr>
          <w:color w:val="auto"/>
        </w:rPr>
        <w:t>M</w:t>
      </w:r>
      <w:r>
        <w:rPr>
          <w:color w:val="auto"/>
        </w:rPr>
        <w:t>在</w:t>
      </w:r>
      <w:r>
        <w:rPr>
          <w:rFonts w:hint="eastAsia"/>
          <w:color w:val="auto"/>
        </w:rPr>
        <w:t>恒力</w:t>
      </w:r>
      <w:r>
        <w:rPr>
          <w:color w:val="auto"/>
        </w:rPr>
        <w:t>F</w:t>
      </w:r>
      <w:r>
        <w:rPr>
          <w:color w:val="auto"/>
        </w:rPr>
        <w:t>的作用下沿粗糙的斜面匀速向上移动。下列说法不</w:t>
      </w:r>
      <w:r>
        <w:rPr>
          <w:rFonts w:hint="eastAsia"/>
          <w:color w:val="auto"/>
        </w:rPr>
        <w:t>准确</w:t>
      </w:r>
      <w:r>
        <w:rPr>
          <w:color w:val="auto"/>
        </w:rPr>
        <w:t>的是</w:t>
      </w:r>
      <w:r>
        <w:rPr>
          <w:rFonts w:hint="eastAsia"/>
          <w:color w:val="auto"/>
        </w:rPr>
        <w:t>（</w:t>
      </w:r>
      <w:r>
        <w:rPr>
          <w:rFonts w:hint="eastAsia"/>
          <w:color w:val="auto"/>
        </w:rPr>
        <w:t xml:space="preserve">   </w:t>
      </w:r>
      <w:r>
        <w:rPr>
          <w:rFonts w:hint="eastAsia"/>
          <w:color w:val="auto"/>
        </w:rPr>
        <w:t>）</w:t>
      </w:r>
      <w:r>
        <w:rPr>
          <w:color w:val="auto"/>
        </w:rPr>
        <w:t>。</w:t>
      </w:r>
    </w:p>
    <w:p w:rsidR="00EC73F4" w:rsidRDefault="00EC73F4">
      <w:pPr>
        <w:wordWrap w:val="0"/>
        <w:topLinePunct/>
        <w:spacing w:line="360" w:lineRule="auto"/>
        <w:ind w:firstLine="640"/>
        <w:rPr>
          <w:color w:val="auto"/>
        </w:rPr>
      </w:pPr>
      <w:r>
        <w:rPr>
          <w:color w:val="auto"/>
          <w:szCs w:val="24"/>
        </w:rPr>
        <w:object w:dxaOrig="10148" w:dyaOrig="4040">
          <v:shape id="对象 4" o:spid="_x0000_i1027" type="#_x0000_t75" style="width:151.2pt;height:60pt;mso-wrap-style:square;mso-position-horizontal-relative:page;mso-position-vertical-relative:page" o:ole="">
            <v:fill o:detectmouseclick="t"/>
            <v:imagedata r:id="rId11" o:title=""/>
          </v:shape>
          <o:OLEObject Type="Embed" ProgID="Visio.Drawing.15" ShapeID="对象 4" DrawAspect="Content" ObjectID="_1854993608" r:id="rId12"/>
        </w:object>
      </w:r>
    </w:p>
    <w:p w:rsidR="00EC73F4" w:rsidRDefault="00EC73F4">
      <w:pPr>
        <w:wordWrap w:val="0"/>
        <w:topLinePunct/>
        <w:spacing w:line="360" w:lineRule="auto"/>
        <w:ind w:firstLine="640"/>
        <w:rPr>
          <w:color w:val="auto"/>
        </w:rPr>
      </w:pPr>
      <w:r>
        <w:rPr>
          <w:color w:val="auto"/>
        </w:rPr>
        <w:t>A</w:t>
      </w:r>
      <w:r>
        <w:rPr>
          <w:color w:val="auto"/>
        </w:rPr>
        <w:t>．</w:t>
      </w:r>
      <w:r>
        <w:rPr>
          <w:rFonts w:hint="eastAsia"/>
          <w:color w:val="auto"/>
        </w:rPr>
        <w:t>恒力</w:t>
      </w:r>
      <w:r>
        <w:rPr>
          <w:color w:val="auto"/>
        </w:rPr>
        <w:t>F</w:t>
      </w:r>
      <w:r>
        <w:rPr>
          <w:rFonts w:hint="eastAsia"/>
          <w:color w:val="auto"/>
        </w:rPr>
        <w:t>对物体</w:t>
      </w:r>
      <w:r>
        <w:rPr>
          <w:rFonts w:hint="eastAsia"/>
          <w:color w:val="auto"/>
        </w:rPr>
        <w:t>M</w:t>
      </w:r>
      <w:r>
        <w:rPr>
          <w:rFonts w:hint="eastAsia"/>
          <w:color w:val="auto"/>
        </w:rPr>
        <w:t>做正功</w:t>
      </w:r>
    </w:p>
    <w:p w:rsidR="00EC73F4" w:rsidRDefault="00EC73F4">
      <w:pPr>
        <w:wordWrap w:val="0"/>
        <w:topLinePunct/>
        <w:spacing w:line="360" w:lineRule="auto"/>
        <w:ind w:firstLine="640"/>
        <w:rPr>
          <w:color w:val="auto"/>
        </w:rPr>
      </w:pPr>
      <w:r>
        <w:rPr>
          <w:color w:val="auto"/>
        </w:rPr>
        <w:t>B</w:t>
      </w:r>
      <w:r>
        <w:rPr>
          <w:color w:val="auto"/>
        </w:rPr>
        <w:t>．物体</w:t>
      </w:r>
      <w:r>
        <w:rPr>
          <w:color w:val="auto"/>
        </w:rPr>
        <w:t>M</w:t>
      </w:r>
      <w:r>
        <w:rPr>
          <w:color w:val="auto"/>
        </w:rPr>
        <w:t>的</w:t>
      </w:r>
      <w:r>
        <w:rPr>
          <w:rFonts w:hint="eastAsia"/>
          <w:color w:val="auto"/>
        </w:rPr>
        <w:t>重力势</w:t>
      </w:r>
      <w:r>
        <w:rPr>
          <w:color w:val="auto"/>
        </w:rPr>
        <w:t>能逐渐增大</w:t>
      </w:r>
    </w:p>
    <w:p w:rsidR="00EC73F4" w:rsidRDefault="00EC73F4">
      <w:pPr>
        <w:wordWrap w:val="0"/>
        <w:topLinePunct/>
        <w:spacing w:line="360" w:lineRule="auto"/>
        <w:ind w:firstLine="640"/>
        <w:rPr>
          <w:color w:val="auto"/>
        </w:rPr>
      </w:pPr>
      <w:r>
        <w:rPr>
          <w:color w:val="auto"/>
        </w:rPr>
        <w:t>C</w:t>
      </w:r>
      <w:r>
        <w:rPr>
          <w:color w:val="auto"/>
        </w:rPr>
        <w:t>．物体所受的</w:t>
      </w:r>
      <w:r>
        <w:rPr>
          <w:rFonts w:hint="eastAsia"/>
          <w:color w:val="auto"/>
        </w:rPr>
        <w:t>摩擦力</w:t>
      </w:r>
      <w:r>
        <w:rPr>
          <w:color w:val="auto"/>
        </w:rPr>
        <w:t>与运动方向</w:t>
      </w:r>
      <w:r>
        <w:rPr>
          <w:rFonts w:hint="eastAsia"/>
          <w:color w:val="auto"/>
        </w:rPr>
        <w:t>相反</w:t>
      </w:r>
    </w:p>
    <w:p w:rsidR="00EC73F4" w:rsidRDefault="00EC73F4">
      <w:pPr>
        <w:wordWrap w:val="0"/>
        <w:topLinePunct/>
        <w:spacing w:line="360" w:lineRule="auto"/>
        <w:ind w:firstLine="640"/>
        <w:rPr>
          <w:color w:val="auto"/>
        </w:rPr>
      </w:pPr>
      <w:r>
        <w:rPr>
          <w:color w:val="auto"/>
        </w:rPr>
        <w:t>D</w:t>
      </w:r>
      <w:r>
        <w:rPr>
          <w:color w:val="auto"/>
        </w:rPr>
        <w:t>．斜面对物体</w:t>
      </w:r>
      <w:r>
        <w:rPr>
          <w:color w:val="auto"/>
        </w:rPr>
        <w:t>M</w:t>
      </w:r>
      <w:r>
        <w:rPr>
          <w:color w:val="auto"/>
        </w:rPr>
        <w:t>的支持力和</w:t>
      </w:r>
      <w:r>
        <w:rPr>
          <w:color w:val="auto"/>
        </w:rPr>
        <w:t>M</w:t>
      </w:r>
      <w:r>
        <w:rPr>
          <w:color w:val="auto"/>
        </w:rPr>
        <w:t>受到的重力是一对平衡力</w:t>
      </w:r>
    </w:p>
    <w:p w:rsidR="00EC73F4" w:rsidRDefault="00EC73F4">
      <w:pPr>
        <w:pStyle w:val="a0"/>
        <w:wordWrap w:val="0"/>
        <w:topLinePunct/>
        <w:spacing w:line="360" w:lineRule="auto"/>
        <w:ind w:firstLine="640"/>
        <w:rPr>
          <w:color w:val="auto"/>
        </w:rPr>
      </w:pPr>
      <w:r>
        <w:rPr>
          <w:color w:val="auto"/>
        </w:rPr>
        <w:t>答案：</w:t>
      </w:r>
      <w:r>
        <w:rPr>
          <w:rFonts w:hint="eastAsia"/>
          <w:color w:val="auto"/>
        </w:rPr>
        <w:t>D</w:t>
      </w:r>
      <w:r>
        <w:rPr>
          <w:rFonts w:hint="eastAsia"/>
          <w:color w:val="auto"/>
        </w:rPr>
        <w:t>。恒力</w:t>
      </w:r>
      <w:r>
        <w:rPr>
          <w:rFonts w:hint="eastAsia"/>
          <w:color w:val="auto"/>
        </w:rPr>
        <w:t>F</w:t>
      </w:r>
      <w:r>
        <w:rPr>
          <w:rFonts w:hint="eastAsia"/>
          <w:color w:val="auto"/>
        </w:rPr>
        <w:t>的方向与物体运动方向相同，</w:t>
      </w:r>
      <w:r>
        <w:rPr>
          <w:rFonts w:hint="eastAsia"/>
          <w:color w:val="auto"/>
        </w:rPr>
        <w:t>F</w:t>
      </w:r>
      <w:r>
        <w:rPr>
          <w:rFonts w:hint="eastAsia"/>
          <w:color w:val="auto"/>
        </w:rPr>
        <w:t>做正功，</w:t>
      </w:r>
      <w:r>
        <w:rPr>
          <w:rFonts w:hint="eastAsia"/>
          <w:color w:val="auto"/>
        </w:rPr>
        <w:t>A</w:t>
      </w:r>
      <w:r>
        <w:rPr>
          <w:rFonts w:hint="eastAsia"/>
          <w:color w:val="auto"/>
        </w:rPr>
        <w:t>正确；物体</w:t>
      </w:r>
      <w:r>
        <w:rPr>
          <w:rFonts w:hint="eastAsia"/>
          <w:color w:val="auto"/>
        </w:rPr>
        <w:t>M</w:t>
      </w:r>
      <w:r>
        <w:rPr>
          <w:rFonts w:hint="eastAsia"/>
          <w:color w:val="auto"/>
        </w:rPr>
        <w:t>在向上移动，重力势能逐渐增大，</w:t>
      </w:r>
      <w:r>
        <w:rPr>
          <w:rFonts w:hint="eastAsia"/>
          <w:color w:val="auto"/>
        </w:rPr>
        <w:t>B</w:t>
      </w:r>
      <w:r>
        <w:rPr>
          <w:rFonts w:hint="eastAsia"/>
          <w:color w:val="auto"/>
        </w:rPr>
        <w:t>正确；物体所受的摩擦力沿斜面向下，与运动方向相反，</w:t>
      </w:r>
      <w:r>
        <w:rPr>
          <w:rFonts w:hint="eastAsia"/>
          <w:color w:val="auto"/>
        </w:rPr>
        <w:t>C</w:t>
      </w:r>
      <w:r>
        <w:rPr>
          <w:rFonts w:hint="eastAsia"/>
          <w:color w:val="auto"/>
        </w:rPr>
        <w:t>正确；物体还受到恒力</w:t>
      </w:r>
      <w:r>
        <w:rPr>
          <w:rFonts w:hint="eastAsia"/>
          <w:color w:val="auto"/>
        </w:rPr>
        <w:t>F</w:t>
      </w:r>
      <w:r>
        <w:rPr>
          <w:rFonts w:hint="eastAsia"/>
          <w:color w:val="auto"/>
        </w:rPr>
        <w:t>的作用，因此斜面对物体</w:t>
      </w:r>
      <w:r>
        <w:rPr>
          <w:rFonts w:hint="eastAsia"/>
          <w:color w:val="auto"/>
        </w:rPr>
        <w:t>M</w:t>
      </w:r>
      <w:r>
        <w:rPr>
          <w:rFonts w:hint="eastAsia"/>
          <w:color w:val="auto"/>
        </w:rPr>
        <w:t>的支持力和</w:t>
      </w:r>
      <w:r>
        <w:rPr>
          <w:rFonts w:hint="eastAsia"/>
          <w:color w:val="auto"/>
        </w:rPr>
        <w:t>M</w:t>
      </w:r>
      <w:r>
        <w:rPr>
          <w:rFonts w:hint="eastAsia"/>
          <w:color w:val="auto"/>
        </w:rPr>
        <w:t>受到的重力合力不为零，不是一对平衡力，</w:t>
      </w:r>
      <w:r>
        <w:rPr>
          <w:rFonts w:hint="eastAsia"/>
          <w:color w:val="auto"/>
        </w:rPr>
        <w:t>D</w:t>
      </w:r>
      <w:r>
        <w:rPr>
          <w:rFonts w:hint="eastAsia"/>
          <w:color w:val="auto"/>
        </w:rPr>
        <w:t>错误，</w:t>
      </w:r>
      <w:r>
        <w:rPr>
          <w:rFonts w:hint="eastAsia"/>
          <w:color w:val="auto"/>
        </w:rPr>
        <w:t>因此正确答案为</w:t>
      </w:r>
      <w:r>
        <w:rPr>
          <w:rFonts w:hint="eastAsia"/>
          <w:color w:val="auto"/>
        </w:rPr>
        <w:t>D</w:t>
      </w:r>
      <w:r>
        <w:rPr>
          <w:rFonts w:hint="eastAsia"/>
          <w:color w:val="auto"/>
        </w:rPr>
        <w:t>。</w:t>
      </w:r>
    </w:p>
    <w:p w:rsidR="00EC73F4" w:rsidRDefault="00EC73F4">
      <w:pPr>
        <w:wordWrap w:val="0"/>
        <w:topLinePunct/>
        <w:spacing w:line="360" w:lineRule="auto"/>
        <w:ind w:firstLine="640"/>
        <w:rPr>
          <w:color w:val="auto"/>
        </w:rPr>
      </w:pPr>
      <w:r>
        <w:rPr>
          <w:rFonts w:hint="eastAsia"/>
          <w:color w:val="auto"/>
          <w:lang w:val="zh-CN"/>
        </w:rPr>
        <w:t>【例题</w:t>
      </w:r>
      <w:r>
        <w:rPr>
          <w:rFonts w:hint="eastAsia"/>
          <w:color w:val="auto"/>
        </w:rPr>
        <w:t>2</w:t>
      </w:r>
      <w:r>
        <w:rPr>
          <w:rFonts w:hint="eastAsia"/>
          <w:color w:val="auto"/>
          <w:lang w:val="zh-CN"/>
        </w:rPr>
        <w:t>】</w:t>
      </w:r>
      <w:r>
        <w:rPr>
          <w:rFonts w:hint="eastAsia"/>
          <w:color w:val="auto"/>
        </w:rPr>
        <w:t xml:space="preserve"> </w:t>
      </w:r>
      <w:r>
        <w:rPr>
          <w:rFonts w:hint="eastAsia"/>
          <w:color w:val="auto"/>
        </w:rPr>
        <w:t>以下延长粮食存放时间的措</w:t>
      </w:r>
      <w:r>
        <w:rPr>
          <w:rFonts w:hint="eastAsia"/>
          <w:color w:val="auto"/>
        </w:rPr>
        <w:t>施，最不合理的是（</w:t>
      </w:r>
      <w:r>
        <w:rPr>
          <w:rFonts w:hint="eastAsia"/>
          <w:color w:val="auto"/>
        </w:rPr>
        <w:t xml:space="preserve">   </w:t>
      </w:r>
      <w:r>
        <w:rPr>
          <w:rFonts w:hint="eastAsia"/>
          <w:color w:val="auto"/>
        </w:rPr>
        <w:t>）。</w:t>
      </w:r>
    </w:p>
    <w:p w:rsidR="00EC73F4" w:rsidRDefault="00EC73F4">
      <w:pPr>
        <w:wordWrap w:val="0"/>
        <w:topLinePunct/>
        <w:spacing w:line="360" w:lineRule="auto"/>
        <w:ind w:firstLine="640"/>
        <w:rPr>
          <w:color w:val="auto"/>
        </w:rPr>
      </w:pPr>
      <w:r>
        <w:rPr>
          <w:rFonts w:hint="eastAsia"/>
          <w:color w:val="auto"/>
        </w:rPr>
        <w:t>A</w:t>
      </w:r>
      <w:r>
        <w:rPr>
          <w:rFonts w:hint="eastAsia"/>
          <w:color w:val="auto"/>
        </w:rPr>
        <w:t>．粮库的粮食存放区保持较低温度</w:t>
      </w:r>
    </w:p>
    <w:p w:rsidR="00EC73F4" w:rsidRDefault="00EC73F4">
      <w:pPr>
        <w:wordWrap w:val="0"/>
        <w:topLinePunct/>
        <w:spacing w:line="360" w:lineRule="auto"/>
        <w:ind w:firstLine="640"/>
        <w:rPr>
          <w:color w:val="auto"/>
        </w:rPr>
      </w:pPr>
      <w:r>
        <w:rPr>
          <w:rFonts w:hint="eastAsia"/>
          <w:color w:val="auto"/>
        </w:rPr>
        <w:lastRenderedPageBreak/>
        <w:t>B</w:t>
      </w:r>
      <w:r>
        <w:rPr>
          <w:rFonts w:hint="eastAsia"/>
          <w:color w:val="auto"/>
        </w:rPr>
        <w:t>．将米真空包装，以避免接触氧气</w:t>
      </w:r>
    </w:p>
    <w:p w:rsidR="00EC73F4" w:rsidRDefault="00EC73F4">
      <w:pPr>
        <w:wordWrap w:val="0"/>
        <w:topLinePunct/>
        <w:spacing w:line="360" w:lineRule="auto"/>
        <w:ind w:firstLine="640"/>
        <w:rPr>
          <w:color w:val="auto"/>
        </w:rPr>
      </w:pPr>
      <w:r>
        <w:rPr>
          <w:rFonts w:hint="eastAsia"/>
          <w:color w:val="auto"/>
        </w:rPr>
        <w:t>C</w:t>
      </w:r>
      <w:r>
        <w:rPr>
          <w:rFonts w:hint="eastAsia"/>
          <w:color w:val="auto"/>
        </w:rPr>
        <w:t>．适当在粮库中洒水，保持空气湿度</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．给粮库的粮食存放区充入二氧化碳</w:t>
      </w:r>
    </w:p>
    <w:p w:rsidR="00EC73F4" w:rsidRDefault="00EC73F4">
      <w:pPr>
        <w:pStyle w:val="a0"/>
        <w:wordWrap w:val="0"/>
        <w:topLinePunct/>
        <w:spacing w:line="360" w:lineRule="auto"/>
        <w:ind w:firstLine="640"/>
        <w:rPr>
          <w:rFonts w:hint="eastAsia"/>
          <w:color w:val="auto"/>
        </w:rPr>
      </w:pPr>
      <w:r>
        <w:rPr>
          <w:color w:val="auto"/>
        </w:rPr>
        <w:t>答案：</w:t>
      </w:r>
      <w:r>
        <w:rPr>
          <w:rFonts w:hint="eastAsia"/>
          <w:color w:val="auto"/>
        </w:rPr>
        <w:t>C</w:t>
      </w:r>
      <w:r>
        <w:rPr>
          <w:rFonts w:hint="eastAsia"/>
          <w:color w:val="auto"/>
        </w:rPr>
        <w:t>。较低的环境温度、隔绝氧气和向粮库内充入二氧化碳均有助于抑制粮食的呼吸作用，减少消耗，故</w:t>
      </w:r>
      <w:r>
        <w:rPr>
          <w:rFonts w:hint="eastAsia"/>
          <w:color w:val="auto"/>
        </w:rPr>
        <w:t>A</w:t>
      </w:r>
      <w:r>
        <w:rPr>
          <w:rFonts w:hint="eastAsia"/>
          <w:color w:val="auto"/>
        </w:rPr>
        <w:t>、</w:t>
      </w:r>
      <w:r>
        <w:rPr>
          <w:rFonts w:hint="eastAsia"/>
          <w:color w:val="auto"/>
        </w:rPr>
        <w:t>B</w:t>
      </w:r>
      <w:r>
        <w:rPr>
          <w:rFonts w:hint="eastAsia"/>
          <w:color w:val="auto"/>
        </w:rPr>
        <w:t>、</w:t>
      </w:r>
      <w:r>
        <w:rPr>
          <w:rFonts w:hint="eastAsia"/>
          <w:color w:val="auto"/>
        </w:rPr>
        <w:t>D</w:t>
      </w:r>
      <w:r>
        <w:rPr>
          <w:rFonts w:hint="eastAsia"/>
          <w:color w:val="auto"/>
        </w:rPr>
        <w:t>正确；适当的湿度有助于种子发芽，不利于延长粮食存放时间。</w:t>
      </w:r>
      <w:r>
        <w:rPr>
          <w:rFonts w:hint="eastAsia"/>
          <w:color w:val="auto"/>
        </w:rPr>
        <w:t>因此正确答案为</w:t>
      </w:r>
      <w:r>
        <w:rPr>
          <w:rFonts w:hint="eastAsia"/>
          <w:color w:val="auto"/>
        </w:rPr>
        <w:t>C</w:t>
      </w:r>
      <w:r>
        <w:rPr>
          <w:rFonts w:hint="eastAsia"/>
          <w:color w:val="auto"/>
        </w:rPr>
        <w:t>。</w:t>
      </w:r>
    </w:p>
    <w:p w:rsidR="00EC73F4" w:rsidRDefault="00EC73F4">
      <w:pPr>
        <w:pStyle w:val="2"/>
        <w:wordWrap w:val="0"/>
        <w:topLinePunct/>
        <w:snapToGrid/>
        <w:spacing w:line="360" w:lineRule="auto"/>
        <w:ind w:firstLine="643"/>
        <w:rPr>
          <w:rFonts w:eastAsia="仿宋_GB2312" w:hint="eastAsia"/>
          <w:b w:val="0"/>
        </w:rPr>
      </w:pPr>
      <w:r>
        <w:rPr>
          <w:rFonts w:hint="eastAsia"/>
          <w:color w:val="auto"/>
        </w:rPr>
        <w:t>（</w:t>
      </w:r>
      <w:r>
        <w:rPr>
          <w:rFonts w:hint="eastAsia"/>
          <w:color w:val="auto"/>
        </w:rPr>
        <w:t>六</w:t>
      </w:r>
      <w:r>
        <w:rPr>
          <w:rFonts w:hint="eastAsia"/>
          <w:color w:val="auto"/>
        </w:rPr>
        <w:t>）</w:t>
      </w:r>
      <w:r>
        <w:rPr>
          <w:color w:val="auto"/>
        </w:rPr>
        <w:t>资料分析</w:t>
      </w:r>
      <w:r>
        <w:rPr>
          <w:rFonts w:hint="eastAsia"/>
          <w:color w:val="auto"/>
        </w:rPr>
        <w:t>。</w:t>
      </w:r>
      <w:r>
        <w:rPr>
          <w:rFonts w:eastAsia="仿宋_GB2312" w:hint="eastAsia"/>
          <w:b w:val="0"/>
        </w:rPr>
        <w:t>本部分试题为单选题，主要测查报考者对文字、图形、表格等各种形式资料的综合理解与分析加工能力。</w:t>
      </w:r>
    </w:p>
    <w:p w:rsidR="00EC73F4" w:rsidRDefault="00EC73F4">
      <w:pPr>
        <w:tabs>
          <w:tab w:val="left" w:pos="3870"/>
        </w:tabs>
        <w:wordWrap w:val="0"/>
        <w:topLinePunct/>
        <w:spacing w:line="360" w:lineRule="auto"/>
        <w:ind w:firstLine="640"/>
        <w:rPr>
          <w:rFonts w:hint="eastAsia"/>
          <w:color w:val="auto"/>
          <w:lang w:val="zh-CN"/>
        </w:rPr>
      </w:pPr>
      <w:r>
        <w:rPr>
          <w:rFonts w:hint="eastAsia"/>
          <w:color w:val="auto"/>
          <w:lang w:val="zh-CN"/>
        </w:rPr>
        <w:t>【</w:t>
      </w:r>
      <w:r>
        <w:rPr>
          <w:rFonts w:hint="eastAsia"/>
          <w:color w:val="auto"/>
          <w:lang w:val="zh-CN"/>
        </w:rPr>
        <w:t>例题</w:t>
      </w:r>
      <w:r>
        <w:rPr>
          <w:rFonts w:hint="eastAsia"/>
          <w:color w:val="auto"/>
          <w:lang w:val="zh-CN"/>
        </w:rPr>
        <w:t>1</w:t>
      </w:r>
      <w:r>
        <w:rPr>
          <w:rFonts w:hint="eastAsia"/>
          <w:color w:val="auto"/>
          <w:lang w:val="zh-CN"/>
        </w:rPr>
        <w:t>】</w:t>
      </w:r>
      <w:r>
        <w:rPr>
          <w:rFonts w:hint="eastAsia"/>
          <w:color w:val="auto"/>
          <w:lang w:val="zh-CN"/>
        </w:rPr>
        <w:t xml:space="preserve"> </w:t>
      </w:r>
      <w:bookmarkStart w:id="0" w:name="_Toc25662"/>
      <w:r>
        <w:rPr>
          <w:rFonts w:hint="eastAsia"/>
          <w:color w:val="auto"/>
          <w:lang w:val="zh-CN"/>
        </w:rPr>
        <w:t>根据资料，回答问题</w:t>
      </w:r>
      <w:r>
        <w:rPr>
          <w:rFonts w:hint="eastAsia"/>
          <w:color w:val="auto"/>
        </w:rPr>
        <w:t>1</w:t>
      </w:r>
      <w:r>
        <w:rPr>
          <w:rFonts w:hint="eastAsia"/>
          <w:color w:val="auto"/>
        </w:rPr>
        <w:t>、</w:t>
      </w:r>
      <w:r>
        <w:rPr>
          <w:rFonts w:hint="eastAsia"/>
          <w:color w:val="auto"/>
          <w:lang w:val="zh-CN"/>
        </w:rPr>
        <w:t>2</w:t>
      </w:r>
      <w:r>
        <w:rPr>
          <w:rFonts w:hint="eastAsia"/>
          <w:color w:val="auto"/>
          <w:lang w:val="zh-CN"/>
        </w:rPr>
        <w:t>：</w:t>
      </w:r>
    </w:p>
    <w:bookmarkEnd w:id="0"/>
    <w:p w:rsidR="00EC73F4" w:rsidRDefault="00EC73F4">
      <w:pPr>
        <w:wordWrap w:val="0"/>
        <w:topLinePunct/>
        <w:spacing w:line="360" w:lineRule="auto"/>
        <w:ind w:firstLine="640"/>
        <w:rPr>
          <w:rFonts w:hint="eastAsia"/>
        </w:rPr>
      </w:pPr>
      <w:r>
        <w:rPr>
          <w:rFonts w:hint="eastAsia"/>
        </w:rPr>
        <w:t>粮食安全是“国之大者”，耕地是粮食生产的命根子。</w:t>
      </w:r>
      <w:r>
        <w:rPr>
          <w:rFonts w:hint="eastAsia"/>
        </w:rPr>
        <w:t>18</w:t>
      </w:r>
      <w:r>
        <w:rPr>
          <w:rFonts w:hint="eastAsia"/>
        </w:rPr>
        <w:t>亿</w:t>
      </w:r>
      <w:r>
        <w:rPr>
          <w:rFonts w:hint="eastAsia"/>
        </w:rPr>
        <w:t>亩耕地是红线，是战略底线，是关系国家命脉的安全线。我国耕地家底并不丰厚，耕地资源可持续利用和保护的任务十分艰巨。据统计，人均耕地只有</w:t>
      </w:r>
      <w:r>
        <w:rPr>
          <w:rFonts w:hint="eastAsia"/>
        </w:rPr>
        <w:t>1.4</w:t>
      </w:r>
      <w:r>
        <w:rPr>
          <w:rFonts w:hint="eastAsia"/>
        </w:rPr>
        <w:t>亩左右，占世界</w:t>
      </w:r>
      <w:r>
        <w:rPr>
          <w:rFonts w:hint="eastAsia"/>
        </w:rPr>
        <w:t>9%</w:t>
      </w:r>
      <w:r>
        <w:rPr>
          <w:rFonts w:hint="eastAsia"/>
        </w:rPr>
        <w:t>的耕地要养活世界近</w:t>
      </w:r>
      <w:r>
        <w:rPr>
          <w:rFonts w:hint="eastAsia"/>
        </w:rPr>
        <w:t>20%</w:t>
      </w:r>
      <w:r>
        <w:rPr>
          <w:rFonts w:hint="eastAsia"/>
        </w:rPr>
        <w:t>的人口。同时，从耕地资源禀赋看，我国</w:t>
      </w:r>
      <w:r>
        <w:rPr>
          <w:rFonts w:hint="eastAsia"/>
        </w:rPr>
        <w:t>64%</w:t>
      </w:r>
      <w:r>
        <w:rPr>
          <w:rFonts w:hint="eastAsia"/>
        </w:rPr>
        <w:t>的耕地分布在秦岭—淮河以北，近一半耕地为一年一熟，超过一半的耕地“靠天收”，有的还面临荒漠化、石漠化威胁。同时，经过长期发展，一些地方耕地地力严重透支，水土流失、地下水严重超采、土壤退化、面源污染加重。此外，未来一个时期，我国工业化、城镇化对土地</w:t>
      </w:r>
      <w:r>
        <w:rPr>
          <w:rFonts w:hint="eastAsia"/>
        </w:rPr>
        <w:t>资源的需求仍然旺盛，耕地占用与保护的矛盾和压力依然突出。</w:t>
      </w:r>
    </w:p>
    <w:p w:rsidR="00EC73F4" w:rsidRDefault="00EC73F4">
      <w:pPr>
        <w:wordWrap w:val="0"/>
        <w:topLinePunct/>
        <w:spacing w:line="360" w:lineRule="auto"/>
        <w:ind w:firstLine="640"/>
        <w:rPr>
          <w:rFonts w:hint="eastAsia"/>
        </w:rPr>
      </w:pPr>
      <w:r>
        <w:rPr>
          <w:rFonts w:hint="eastAsia"/>
        </w:rPr>
        <w:t>2006</w:t>
      </w:r>
      <w:r>
        <w:rPr>
          <w:rFonts w:hint="eastAsia"/>
        </w:rPr>
        <w:t>年，《中华人民共和国国民经济和社会发展第十一个五</w:t>
      </w:r>
      <w:r>
        <w:rPr>
          <w:rFonts w:hint="eastAsia"/>
        </w:rPr>
        <w:lastRenderedPageBreak/>
        <w:t>年规划纲要》首次提出耕地保有量保持</w:t>
      </w:r>
      <w:r>
        <w:rPr>
          <w:rFonts w:hint="eastAsia"/>
        </w:rPr>
        <w:t>18</w:t>
      </w:r>
      <w:r>
        <w:rPr>
          <w:rFonts w:hint="eastAsia"/>
        </w:rPr>
        <w:t>亿亩，并作为约束性指标。要像保护大熊猫那样保护耕地，严防死守</w:t>
      </w:r>
      <w:r>
        <w:rPr>
          <w:rFonts w:hint="eastAsia"/>
        </w:rPr>
        <w:t>18</w:t>
      </w:r>
      <w:r>
        <w:rPr>
          <w:rFonts w:hint="eastAsia"/>
        </w:rPr>
        <w:t>亿亩耕地红线。党的十八大以来，党中央部署划定永久基本农田保护红线，实施耕地质量提升工程，建立省级党委和政府落实耕地保护责任制，通过一系列硬措施严守耕地红线，最近两年全国耕地总量连续实现净增加。但从长期看，我国粮食刚性需求增长与资源条件和外部环境约束并存，保障国家粮食安全的压力持续存在，这就要求我们秉持战略思维，在坚决守住耕地红线的同时，拓宽视野，长远谋划，着眼全域国土空间开发布局，充分挖掘非传统耕地资源综合利用潜力，持续拓展农业生产空间，不断提升粮食安全系数。</w:t>
      </w:r>
    </w:p>
    <w:p w:rsidR="00EC73F4" w:rsidRDefault="00EC73F4">
      <w:pPr>
        <w:wordWrap w:val="0"/>
        <w:topLinePunct/>
        <w:spacing w:line="360" w:lineRule="auto"/>
        <w:ind w:firstLine="640"/>
        <w:rPr>
          <w:rFonts w:hint="eastAsia"/>
        </w:rPr>
      </w:pPr>
      <w:r>
        <w:rPr>
          <w:rFonts w:hint="eastAsia"/>
        </w:rPr>
        <w:t>作为可以改造利用的非传统耕地资源，盐碱地是粮食增产的“潜在粮仓”。盐碱地综合改造利用是耕地保护和改良的重要方面。长期以来，我们党带领人民成功将黄泛区盐碱地治理改造为大粮仓；在西北内陆地区累计治理盐碱耕地面积达</w:t>
      </w:r>
      <w:r>
        <w:rPr>
          <w:rFonts w:hint="eastAsia"/>
        </w:rPr>
        <w:t>2500</w:t>
      </w:r>
      <w:r>
        <w:rPr>
          <w:rFonts w:hint="eastAsia"/>
        </w:rPr>
        <w:t>万亩，新增粮食产能达</w:t>
      </w:r>
      <w:r>
        <w:rPr>
          <w:rFonts w:hint="eastAsia"/>
        </w:rPr>
        <w:t>400</w:t>
      </w:r>
      <w:r>
        <w:rPr>
          <w:rFonts w:hint="eastAsia"/>
        </w:rPr>
        <w:t>万吨；在黑龙江省累计治理盐碱耕地面积近</w:t>
      </w:r>
      <w:r>
        <w:rPr>
          <w:rFonts w:hint="eastAsia"/>
        </w:rPr>
        <w:t>650</w:t>
      </w:r>
      <w:r>
        <w:rPr>
          <w:rFonts w:hint="eastAsia"/>
        </w:rPr>
        <w:t>万亩，新增粮食产能近</w:t>
      </w:r>
      <w:r>
        <w:rPr>
          <w:rFonts w:hint="eastAsia"/>
        </w:rPr>
        <w:t>200</w:t>
      </w:r>
      <w:r>
        <w:rPr>
          <w:rFonts w:hint="eastAsia"/>
        </w:rPr>
        <w:t>万吨。近年来，随着未利用地开发</w:t>
      </w:r>
      <w:r>
        <w:rPr>
          <w:rFonts w:hint="eastAsia"/>
        </w:rPr>
        <w:t>力度加大，以及盐碱地治理技术的提升，通过政府引导和社会投资，</w:t>
      </w:r>
      <w:r>
        <w:rPr>
          <w:rFonts w:hint="eastAsia"/>
          <w:spacing w:val="-6"/>
        </w:rPr>
        <w:t>已有较大规模的盐碱地被开发利用。国土“三调”结果显示，</w:t>
      </w:r>
      <w:r>
        <w:rPr>
          <w:rFonts w:hint="eastAsia"/>
          <w:spacing w:val="-6"/>
        </w:rPr>
        <w:t>2009</w:t>
      </w:r>
      <w:r>
        <w:rPr>
          <w:rFonts w:hint="eastAsia"/>
          <w:spacing w:val="-6"/>
        </w:rPr>
        <w:t>年</w:t>
      </w:r>
      <w:r>
        <w:rPr>
          <w:rFonts w:hint="eastAsia"/>
        </w:rPr>
        <w:t>至</w:t>
      </w:r>
      <w:r>
        <w:rPr>
          <w:rFonts w:hint="eastAsia"/>
        </w:rPr>
        <w:t>2019</w:t>
      </w:r>
      <w:r>
        <w:rPr>
          <w:rFonts w:hint="eastAsia"/>
        </w:rPr>
        <w:t>年</w:t>
      </w:r>
      <w:r>
        <w:rPr>
          <w:rFonts w:hint="eastAsia"/>
        </w:rPr>
        <w:t>10</w:t>
      </w:r>
      <w:r>
        <w:rPr>
          <w:rFonts w:hint="eastAsia"/>
        </w:rPr>
        <w:t>年间，全国有</w:t>
      </w:r>
      <w:r>
        <w:rPr>
          <w:rFonts w:hint="eastAsia"/>
        </w:rPr>
        <w:t>1200</w:t>
      </w:r>
      <w:r>
        <w:rPr>
          <w:rFonts w:hint="eastAsia"/>
        </w:rPr>
        <w:t>多万亩盐碱地已治理变为耕地，特别是水资源相对丰富的东北西部松嫩平原盐碱地、华北滨海滩涂盐碱地、黄河三角洲盐碱地、江苏沿海滩涂盐碱地，均得到一定程度的改造利用，有效提高了当地农业生产能力。</w:t>
      </w:r>
    </w:p>
    <w:p w:rsidR="00EC73F4" w:rsidRDefault="00EC73F4">
      <w:pPr>
        <w:wordWrap w:val="0"/>
        <w:topLinePunct/>
        <w:spacing w:line="360" w:lineRule="auto"/>
        <w:ind w:firstLine="640"/>
        <w:rPr>
          <w:rFonts w:hint="eastAsia"/>
        </w:rPr>
      </w:pPr>
      <w:r>
        <w:rPr>
          <w:rFonts w:hint="eastAsia"/>
          <w:color w:val="auto"/>
        </w:rPr>
        <w:lastRenderedPageBreak/>
        <w:t>1</w:t>
      </w:r>
      <w:r>
        <w:rPr>
          <w:rFonts w:hint="eastAsia"/>
          <w:color w:val="auto"/>
        </w:rPr>
        <w:t>．</w:t>
      </w:r>
      <w:r>
        <w:rPr>
          <w:rFonts w:hint="eastAsia"/>
        </w:rPr>
        <w:t>下列有关我国耕地家底的说法，不正确的是（</w:t>
      </w:r>
      <w:r>
        <w:rPr>
          <w:rFonts w:hint="eastAsia"/>
        </w:rPr>
        <w:t xml:space="preserve">   </w:t>
      </w:r>
      <w:r>
        <w:rPr>
          <w:rFonts w:hint="eastAsia"/>
        </w:rPr>
        <w:t>）。</w:t>
      </w:r>
    </w:p>
    <w:p w:rsidR="00EC73F4" w:rsidRDefault="00EC73F4">
      <w:pPr>
        <w:wordWrap w:val="0"/>
        <w:topLinePunct/>
        <w:spacing w:line="360" w:lineRule="auto"/>
        <w:ind w:firstLine="640"/>
        <w:rPr>
          <w:rFonts w:hint="eastAsia"/>
        </w:rPr>
      </w:pPr>
      <w:r>
        <w:rPr>
          <w:rFonts w:hint="eastAsia"/>
        </w:rPr>
        <w:t>A</w:t>
      </w:r>
      <w:r>
        <w:rPr>
          <w:rFonts w:hint="eastAsia"/>
        </w:rPr>
        <w:t>．人多地少</w:t>
      </w:r>
    </w:p>
    <w:p w:rsidR="00EC73F4" w:rsidRDefault="00EC73F4">
      <w:pPr>
        <w:wordWrap w:val="0"/>
        <w:topLinePunct/>
        <w:spacing w:line="360" w:lineRule="auto"/>
        <w:ind w:firstLine="640"/>
        <w:rPr>
          <w:rFonts w:hint="eastAsia"/>
        </w:rPr>
      </w:pPr>
      <w:r>
        <w:rPr>
          <w:rFonts w:hint="eastAsia"/>
        </w:rPr>
        <w:t>B</w:t>
      </w:r>
      <w:r>
        <w:rPr>
          <w:rFonts w:hint="eastAsia"/>
        </w:rPr>
        <w:t>．空间格局错配</w:t>
      </w:r>
    </w:p>
    <w:p w:rsidR="00EC73F4" w:rsidRDefault="00EC73F4">
      <w:pPr>
        <w:wordWrap w:val="0"/>
        <w:topLinePunct/>
        <w:spacing w:line="360" w:lineRule="auto"/>
        <w:ind w:firstLine="640"/>
        <w:rPr>
          <w:rFonts w:hint="eastAsia"/>
        </w:rPr>
      </w:pPr>
      <w:r>
        <w:rPr>
          <w:rFonts w:hint="eastAsia"/>
        </w:rPr>
        <w:t>C</w:t>
      </w:r>
      <w:r>
        <w:rPr>
          <w:rFonts w:hint="eastAsia"/>
        </w:rPr>
        <w:t>．总体质量较高</w:t>
      </w:r>
    </w:p>
    <w:p w:rsidR="00EC73F4" w:rsidRDefault="00EC73F4">
      <w:pPr>
        <w:wordWrap w:val="0"/>
        <w:topLinePunct/>
        <w:spacing w:line="360" w:lineRule="auto"/>
        <w:ind w:firstLine="640"/>
        <w:rPr>
          <w:rFonts w:hint="eastAsia"/>
        </w:rPr>
      </w:pPr>
      <w:r>
        <w:rPr>
          <w:rFonts w:hint="eastAsia"/>
        </w:rPr>
        <w:t>D</w:t>
      </w:r>
      <w:r>
        <w:rPr>
          <w:rFonts w:hint="eastAsia"/>
        </w:rPr>
        <w:t>．开发利用强度过大</w:t>
      </w:r>
    </w:p>
    <w:p w:rsidR="00EC73F4" w:rsidRDefault="00EC73F4">
      <w:pPr>
        <w:wordWrap w:val="0"/>
        <w:topLinePunct/>
        <w:spacing w:line="360" w:lineRule="auto"/>
        <w:ind w:firstLine="640"/>
        <w:rPr>
          <w:rFonts w:hint="eastAsia"/>
        </w:rPr>
      </w:pPr>
      <w:r>
        <w:rPr>
          <w:rFonts w:hint="eastAsia"/>
        </w:rPr>
        <w:t>答案：</w:t>
      </w:r>
      <w:r>
        <w:rPr>
          <w:rFonts w:hint="eastAsia"/>
        </w:rPr>
        <w:t>C</w:t>
      </w:r>
      <w:r>
        <w:rPr>
          <w:rFonts w:hint="eastAsia"/>
        </w:rPr>
        <w:t>。根据资料，我国</w:t>
      </w:r>
      <w:r>
        <w:rPr>
          <w:rFonts w:hint="eastAsia"/>
        </w:rPr>
        <w:t>人均耕地只有</w:t>
      </w:r>
      <w:r>
        <w:rPr>
          <w:rFonts w:hint="eastAsia"/>
        </w:rPr>
        <w:t>1.4</w:t>
      </w:r>
      <w:r>
        <w:rPr>
          <w:rFonts w:hint="eastAsia"/>
        </w:rPr>
        <w:t>亩左右，占世界</w:t>
      </w:r>
      <w:r>
        <w:rPr>
          <w:rFonts w:hint="eastAsia"/>
        </w:rPr>
        <w:t>9%</w:t>
      </w:r>
      <w:r>
        <w:rPr>
          <w:rFonts w:hint="eastAsia"/>
        </w:rPr>
        <w:t>的耕地要养活世界近</w:t>
      </w:r>
      <w:r>
        <w:rPr>
          <w:rFonts w:hint="eastAsia"/>
        </w:rPr>
        <w:t>20%</w:t>
      </w:r>
      <w:r>
        <w:rPr>
          <w:rFonts w:hint="eastAsia"/>
        </w:rPr>
        <w:t>的人口，说明人多地少</w:t>
      </w:r>
      <w:r>
        <w:rPr>
          <w:rFonts w:hint="eastAsia"/>
        </w:rPr>
        <w:t>，</w:t>
      </w:r>
      <w:r>
        <w:rPr>
          <w:rFonts w:hint="eastAsia"/>
        </w:rPr>
        <w:t>A</w:t>
      </w:r>
      <w:r>
        <w:rPr>
          <w:rFonts w:hint="eastAsia"/>
        </w:rPr>
        <w:t>正确</w:t>
      </w:r>
      <w:r>
        <w:rPr>
          <w:rFonts w:hint="eastAsia"/>
        </w:rPr>
        <w:t>；</w:t>
      </w:r>
      <w:r>
        <w:rPr>
          <w:rFonts w:hint="eastAsia"/>
        </w:rPr>
        <w:t>从耕地资源禀赋看，我国</w:t>
      </w:r>
      <w:r>
        <w:rPr>
          <w:rFonts w:hint="eastAsia"/>
        </w:rPr>
        <w:t>64%</w:t>
      </w:r>
      <w:r>
        <w:rPr>
          <w:rFonts w:hint="eastAsia"/>
        </w:rPr>
        <w:t>的耕地分布在秦岭—淮河以北，说明空间格局错配</w:t>
      </w:r>
      <w:r>
        <w:rPr>
          <w:rFonts w:hint="eastAsia"/>
        </w:rPr>
        <w:t>，</w:t>
      </w:r>
      <w:r>
        <w:rPr>
          <w:rFonts w:hint="eastAsia"/>
        </w:rPr>
        <w:t>B</w:t>
      </w:r>
      <w:r>
        <w:rPr>
          <w:rFonts w:hint="eastAsia"/>
        </w:rPr>
        <w:t>正确</w:t>
      </w:r>
      <w:r>
        <w:rPr>
          <w:rFonts w:hint="eastAsia"/>
        </w:rPr>
        <w:t>；</w:t>
      </w:r>
      <w:r>
        <w:rPr>
          <w:rFonts w:hint="eastAsia"/>
        </w:rPr>
        <w:t>近一半耕地为一年一熟，超过一半的耕地“靠天收”，有的还面临荒漠化、石漠化威胁，说明总体质量不高</w:t>
      </w:r>
      <w:r>
        <w:rPr>
          <w:rFonts w:hint="eastAsia"/>
        </w:rPr>
        <w:t>，</w:t>
      </w:r>
      <w:r>
        <w:rPr>
          <w:rFonts w:hint="eastAsia"/>
        </w:rPr>
        <w:t>C</w:t>
      </w:r>
      <w:r>
        <w:rPr>
          <w:rFonts w:hint="eastAsia"/>
        </w:rPr>
        <w:t>错误</w:t>
      </w:r>
      <w:r>
        <w:rPr>
          <w:rFonts w:hint="eastAsia"/>
        </w:rPr>
        <w:t>；</w:t>
      </w:r>
      <w:r>
        <w:rPr>
          <w:rFonts w:hint="eastAsia"/>
        </w:rPr>
        <w:t>经过长期发展，一些地方耕地地力严重透支，水土流失、地下水严重超采、土壤退化、面源污染加重，说明开发利用强度过大</w:t>
      </w:r>
      <w:r>
        <w:rPr>
          <w:rFonts w:hint="eastAsia"/>
        </w:rPr>
        <w:t>，</w:t>
      </w:r>
      <w:r>
        <w:rPr>
          <w:rFonts w:hint="eastAsia"/>
        </w:rPr>
        <w:t>D</w:t>
      </w:r>
      <w:r>
        <w:rPr>
          <w:rFonts w:hint="eastAsia"/>
        </w:rPr>
        <w:t>正确</w:t>
      </w:r>
      <w:r>
        <w:rPr>
          <w:rFonts w:hint="eastAsia"/>
        </w:rPr>
        <w:t>。</w:t>
      </w:r>
      <w:r>
        <w:rPr>
          <w:rFonts w:hint="eastAsia"/>
          <w:color w:val="auto"/>
        </w:rPr>
        <w:t>因此正确答案为</w:t>
      </w:r>
      <w:r>
        <w:rPr>
          <w:rFonts w:hint="eastAsia"/>
        </w:rPr>
        <w:t>C</w:t>
      </w:r>
      <w:r>
        <w:rPr>
          <w:rFonts w:hint="eastAsia"/>
        </w:rPr>
        <w:t>。</w:t>
      </w:r>
    </w:p>
    <w:p w:rsidR="00EC73F4" w:rsidRDefault="00EC73F4">
      <w:pPr>
        <w:wordWrap w:val="0"/>
        <w:topLinePunct/>
        <w:spacing w:line="360" w:lineRule="auto"/>
        <w:ind w:firstLine="640"/>
        <w:rPr>
          <w:rFonts w:hint="eastAsia"/>
        </w:rPr>
      </w:pPr>
      <w:r>
        <w:rPr>
          <w:rFonts w:hint="eastAsia"/>
          <w:color w:val="auto"/>
        </w:rPr>
        <w:t>2</w:t>
      </w:r>
      <w:r>
        <w:rPr>
          <w:rFonts w:hint="eastAsia"/>
          <w:color w:val="auto"/>
        </w:rPr>
        <w:t>．</w:t>
      </w:r>
      <w:r>
        <w:rPr>
          <w:rFonts w:hint="eastAsia"/>
        </w:rPr>
        <w:t>下列有关我国盐碱地综合改造利用的说法，正确的是（</w:t>
      </w:r>
      <w:r>
        <w:rPr>
          <w:rFonts w:hint="eastAsia"/>
        </w:rPr>
        <w:t xml:space="preserve">  </w:t>
      </w:r>
      <w:r>
        <w:rPr>
          <w:rFonts w:hint="eastAsia"/>
        </w:rPr>
        <w:t>）。</w:t>
      </w:r>
    </w:p>
    <w:p w:rsidR="00EC73F4" w:rsidRDefault="00EC73F4">
      <w:pPr>
        <w:wordWrap w:val="0"/>
        <w:topLinePunct/>
        <w:spacing w:line="360" w:lineRule="auto"/>
        <w:ind w:firstLine="640"/>
        <w:rPr>
          <w:rFonts w:hint="eastAsia"/>
        </w:rPr>
      </w:pPr>
      <w:r>
        <w:rPr>
          <w:rFonts w:hint="eastAsia"/>
        </w:rPr>
        <w:t>A</w:t>
      </w:r>
      <w:r>
        <w:rPr>
          <w:rFonts w:hint="eastAsia"/>
        </w:rPr>
        <w:t>．</w:t>
      </w:r>
      <w:r>
        <w:rPr>
          <w:rFonts w:hint="eastAsia"/>
          <w:spacing w:val="6"/>
        </w:rPr>
        <w:t>2009</w:t>
      </w:r>
      <w:r>
        <w:rPr>
          <w:rFonts w:hint="eastAsia"/>
          <w:spacing w:val="6"/>
        </w:rPr>
        <w:t>年以来，西北内陆地区累计治理盐碱耕</w:t>
      </w:r>
      <w:r>
        <w:rPr>
          <w:rFonts w:hint="eastAsia"/>
          <w:spacing w:val="6"/>
        </w:rPr>
        <w:t>地面积达</w:t>
      </w:r>
      <w:r>
        <w:rPr>
          <w:rFonts w:hint="eastAsia"/>
          <w:spacing w:val="6"/>
        </w:rPr>
        <w:t>25</w:t>
      </w:r>
      <w:r>
        <w:rPr>
          <w:rFonts w:hint="eastAsia"/>
        </w:rPr>
        <w:t>00</w:t>
      </w:r>
      <w:r>
        <w:rPr>
          <w:rFonts w:hint="eastAsia"/>
        </w:rPr>
        <w:t>万亩</w:t>
      </w:r>
    </w:p>
    <w:p w:rsidR="00EC73F4" w:rsidRDefault="00EC73F4">
      <w:pPr>
        <w:wordWrap w:val="0"/>
        <w:topLinePunct/>
        <w:spacing w:line="360" w:lineRule="auto"/>
        <w:ind w:firstLine="640"/>
        <w:rPr>
          <w:rFonts w:hint="eastAsia"/>
        </w:rPr>
      </w:pPr>
      <w:r>
        <w:rPr>
          <w:rFonts w:hint="eastAsia"/>
        </w:rPr>
        <w:t>B</w:t>
      </w:r>
      <w:r>
        <w:rPr>
          <w:rFonts w:hint="eastAsia"/>
        </w:rPr>
        <w:t>．盐碱地改造</w:t>
      </w:r>
      <w:r>
        <w:rPr>
          <w:rFonts w:hint="eastAsia"/>
        </w:rPr>
        <w:t>仅发生</w:t>
      </w:r>
      <w:r>
        <w:rPr>
          <w:rFonts w:hint="eastAsia"/>
        </w:rPr>
        <w:t>在东北西部松嫩平原、华北滨海滩涂、黄河三角洲和江苏沿海地区</w:t>
      </w:r>
    </w:p>
    <w:p w:rsidR="00EC73F4" w:rsidRDefault="00EC73F4">
      <w:pPr>
        <w:wordWrap w:val="0"/>
        <w:topLinePunct/>
        <w:spacing w:line="360" w:lineRule="auto"/>
        <w:ind w:firstLine="640"/>
        <w:rPr>
          <w:rFonts w:hint="eastAsia"/>
        </w:rPr>
      </w:pPr>
      <w:r>
        <w:rPr>
          <w:rFonts w:hint="eastAsia"/>
        </w:rPr>
        <w:t>C</w:t>
      </w:r>
      <w:r>
        <w:rPr>
          <w:rFonts w:hint="eastAsia"/>
        </w:rPr>
        <w:t>．黑龙江省盐碱耕地的平均亩产约为</w:t>
      </w:r>
      <w:r>
        <w:rPr>
          <w:rFonts w:hint="eastAsia"/>
        </w:rPr>
        <w:t>0.3</w:t>
      </w:r>
      <w:r>
        <w:rPr>
          <w:rFonts w:hint="eastAsia"/>
        </w:rPr>
        <w:t>吨</w:t>
      </w:r>
    </w:p>
    <w:p w:rsidR="00EC73F4" w:rsidRDefault="00EC73F4">
      <w:pPr>
        <w:wordWrap w:val="0"/>
        <w:topLinePunct/>
        <w:spacing w:line="360" w:lineRule="auto"/>
        <w:ind w:firstLine="640"/>
        <w:rPr>
          <w:rFonts w:hint="eastAsia"/>
        </w:rPr>
      </w:pPr>
      <w:r>
        <w:rPr>
          <w:rFonts w:hint="eastAsia"/>
        </w:rPr>
        <w:t>D</w:t>
      </w:r>
      <w:r>
        <w:rPr>
          <w:rFonts w:hint="eastAsia"/>
        </w:rPr>
        <w:t>．</w:t>
      </w:r>
      <w:r>
        <w:rPr>
          <w:rFonts w:hint="eastAsia"/>
        </w:rPr>
        <w:t>2009</w:t>
      </w:r>
      <w:r>
        <w:rPr>
          <w:rFonts w:hint="eastAsia"/>
        </w:rPr>
        <w:t>年至</w:t>
      </w:r>
      <w:r>
        <w:rPr>
          <w:rFonts w:hint="eastAsia"/>
        </w:rPr>
        <w:t>2019</w:t>
      </w:r>
      <w:r>
        <w:rPr>
          <w:rFonts w:hint="eastAsia"/>
        </w:rPr>
        <w:t>年间，平均每年全国有超过</w:t>
      </w:r>
      <w:r>
        <w:rPr>
          <w:rFonts w:hint="eastAsia"/>
        </w:rPr>
        <w:t>120</w:t>
      </w:r>
      <w:r>
        <w:rPr>
          <w:rFonts w:hint="eastAsia"/>
        </w:rPr>
        <w:t>万亩盐碱地变为耕地</w:t>
      </w:r>
    </w:p>
    <w:p w:rsidR="00EC73F4" w:rsidRDefault="00EC73F4">
      <w:pPr>
        <w:wordWrap w:val="0"/>
        <w:topLinePunct/>
        <w:spacing w:line="360" w:lineRule="auto"/>
        <w:ind w:firstLine="640"/>
        <w:rPr>
          <w:rFonts w:ascii="仿宋_GB2312" w:hAnsi="仿宋_GB2312" w:cs="仿宋_GB2312"/>
        </w:rPr>
      </w:pPr>
      <w:r>
        <w:rPr>
          <w:rFonts w:hint="eastAsia"/>
        </w:rPr>
        <w:t>答案：</w:t>
      </w:r>
      <w:r>
        <w:rPr>
          <w:rFonts w:hint="eastAsia"/>
        </w:rPr>
        <w:t>D</w:t>
      </w:r>
      <w:r>
        <w:rPr>
          <w:rFonts w:hint="eastAsia"/>
        </w:rPr>
        <w:t>。根据资料，西北内陆地区累计治理盐碱耕地面积</w:t>
      </w:r>
      <w:r>
        <w:rPr>
          <w:rFonts w:hint="eastAsia"/>
          <w:spacing w:val="-6"/>
        </w:rPr>
        <w:lastRenderedPageBreak/>
        <w:t>达</w:t>
      </w:r>
      <w:r>
        <w:rPr>
          <w:rFonts w:hint="eastAsia"/>
          <w:spacing w:val="-6"/>
        </w:rPr>
        <w:t>2500</w:t>
      </w:r>
      <w:r>
        <w:rPr>
          <w:rFonts w:hint="eastAsia"/>
          <w:spacing w:val="-6"/>
        </w:rPr>
        <w:t>万亩是长期以来的盐碱地综合改造利用成果，并不是</w:t>
      </w:r>
      <w:r>
        <w:rPr>
          <w:rFonts w:hint="eastAsia"/>
          <w:spacing w:val="-6"/>
        </w:rPr>
        <w:t>2009</w:t>
      </w:r>
      <w:r>
        <w:rPr>
          <w:rFonts w:hint="eastAsia"/>
        </w:rPr>
        <w:t>年至今的成就，</w:t>
      </w:r>
      <w:r>
        <w:rPr>
          <w:rFonts w:hint="eastAsia"/>
        </w:rPr>
        <w:t>A</w:t>
      </w:r>
      <w:r>
        <w:rPr>
          <w:rFonts w:hint="eastAsia"/>
        </w:rPr>
        <w:t>错误。</w:t>
      </w:r>
      <w:r>
        <w:rPr>
          <w:rFonts w:hint="eastAsia"/>
        </w:rPr>
        <w:t>材料中提到，</w:t>
      </w:r>
      <w:r>
        <w:rPr>
          <w:rFonts w:hint="eastAsia"/>
        </w:rPr>
        <w:t>东北西部松嫩平原等</w:t>
      </w:r>
      <w:r>
        <w:rPr>
          <w:rFonts w:hint="eastAsia"/>
        </w:rPr>
        <w:t>地区盐碱地得到了改造利用</w:t>
      </w:r>
      <w:r>
        <w:rPr>
          <w:rFonts w:hint="eastAsia"/>
        </w:rPr>
        <w:t>，</w:t>
      </w:r>
      <w:r>
        <w:rPr>
          <w:rFonts w:hint="eastAsia"/>
        </w:rPr>
        <w:t>但未明确指出</w:t>
      </w:r>
      <w:r>
        <w:rPr>
          <w:rFonts w:hint="eastAsia"/>
        </w:rPr>
        <w:t>盐碱地改造</w:t>
      </w:r>
      <w:r>
        <w:rPr>
          <w:rFonts w:hint="eastAsia"/>
        </w:rPr>
        <w:t>仅发生在这些地区</w:t>
      </w:r>
      <w:r>
        <w:rPr>
          <w:rFonts w:hint="eastAsia"/>
        </w:rPr>
        <w:t>，</w:t>
      </w:r>
      <w:r>
        <w:rPr>
          <w:rFonts w:hint="eastAsia"/>
        </w:rPr>
        <w:t>B</w:t>
      </w:r>
      <w:r>
        <w:rPr>
          <w:rFonts w:hint="eastAsia"/>
        </w:rPr>
        <w:t>错误。根据</w:t>
      </w:r>
      <w:r>
        <w:rPr>
          <w:rFonts w:hint="eastAsia"/>
        </w:rPr>
        <w:t>资料</w:t>
      </w:r>
      <w:r>
        <w:rPr>
          <w:rFonts w:hint="eastAsia"/>
        </w:rPr>
        <w:t>无法计算盐碱耕地的平均亩产，</w:t>
      </w:r>
      <w:r>
        <w:rPr>
          <w:rFonts w:hint="eastAsia"/>
        </w:rPr>
        <w:t>C</w:t>
      </w:r>
      <w:r>
        <w:rPr>
          <w:rFonts w:hint="eastAsia"/>
        </w:rPr>
        <w:t>错误。</w:t>
      </w:r>
      <w:r>
        <w:rPr>
          <w:rFonts w:hint="eastAsia"/>
        </w:rPr>
        <w:t>2009</w:t>
      </w:r>
      <w:r>
        <w:rPr>
          <w:rFonts w:hint="eastAsia"/>
        </w:rPr>
        <w:t>至</w:t>
      </w:r>
      <w:r>
        <w:rPr>
          <w:rFonts w:hint="eastAsia"/>
        </w:rPr>
        <w:t>2019</w:t>
      </w:r>
      <w:r>
        <w:rPr>
          <w:rFonts w:hint="eastAsia"/>
        </w:rPr>
        <w:t>年</w:t>
      </w:r>
      <w:r>
        <w:rPr>
          <w:rFonts w:hint="eastAsia"/>
        </w:rPr>
        <w:t>10</w:t>
      </w:r>
      <w:r>
        <w:rPr>
          <w:rFonts w:hint="eastAsia"/>
        </w:rPr>
        <w:t>年间，全国有</w:t>
      </w:r>
      <w:r>
        <w:rPr>
          <w:rFonts w:hint="eastAsia"/>
        </w:rPr>
        <w:t>1200</w:t>
      </w:r>
      <w:r>
        <w:rPr>
          <w:rFonts w:hint="eastAsia"/>
        </w:rPr>
        <w:t>多万亩盐碱地已治理变为耕地，</w:t>
      </w:r>
      <w:r>
        <w:rPr>
          <w:rFonts w:hint="eastAsia"/>
        </w:rPr>
        <w:t>即</w:t>
      </w:r>
      <w:r>
        <w:rPr>
          <w:rFonts w:hint="eastAsia"/>
        </w:rPr>
        <w:t>平均每年全国有超过</w:t>
      </w:r>
      <w:r>
        <w:rPr>
          <w:rFonts w:hint="eastAsia"/>
        </w:rPr>
        <w:t>120</w:t>
      </w:r>
      <w:r>
        <w:rPr>
          <w:rFonts w:hint="eastAsia"/>
        </w:rPr>
        <w:t>万亩盐碱地变为耕地，</w:t>
      </w:r>
      <w:r>
        <w:rPr>
          <w:rFonts w:hint="eastAsia"/>
        </w:rPr>
        <w:t>D</w:t>
      </w:r>
      <w:r>
        <w:rPr>
          <w:rFonts w:hint="eastAsia"/>
        </w:rPr>
        <w:t>正确。</w:t>
      </w:r>
      <w:r>
        <w:rPr>
          <w:rFonts w:hint="eastAsia"/>
          <w:color w:val="auto"/>
        </w:rPr>
        <w:t>因此正确答案为</w:t>
      </w:r>
      <w:r>
        <w:rPr>
          <w:rFonts w:hint="eastAsia"/>
        </w:rPr>
        <w:t>D</w:t>
      </w:r>
      <w:r>
        <w:rPr>
          <w:rFonts w:hint="eastAsia"/>
        </w:rPr>
        <w:t>。</w:t>
      </w:r>
    </w:p>
    <w:p w:rsidR="00EC73F4" w:rsidRDefault="00EC73F4">
      <w:pPr>
        <w:wordWrap w:val="0"/>
        <w:topLinePunct/>
        <w:spacing w:line="360" w:lineRule="auto"/>
        <w:ind w:firstLine="640"/>
        <w:rPr>
          <w:color w:val="auto"/>
        </w:rPr>
      </w:pPr>
      <w:r>
        <w:rPr>
          <w:rFonts w:hint="eastAsia"/>
          <w:color w:val="auto"/>
          <w:lang w:val="zh-CN"/>
        </w:rPr>
        <w:t>【例题</w:t>
      </w:r>
      <w:r>
        <w:rPr>
          <w:rFonts w:hint="eastAsia"/>
          <w:color w:val="auto"/>
        </w:rPr>
        <w:t>2</w:t>
      </w:r>
      <w:r>
        <w:rPr>
          <w:rFonts w:hint="eastAsia"/>
          <w:color w:val="auto"/>
          <w:lang w:val="zh-CN"/>
        </w:rPr>
        <w:t>】</w:t>
      </w:r>
      <w:r>
        <w:rPr>
          <w:rFonts w:hint="eastAsia"/>
          <w:color w:val="auto"/>
        </w:rPr>
        <w:t xml:space="preserve"> </w:t>
      </w:r>
      <w:r>
        <w:rPr>
          <w:color w:val="auto"/>
        </w:rPr>
        <w:t>根据资料，回答</w:t>
      </w:r>
      <w:r>
        <w:rPr>
          <w:rFonts w:hint="eastAsia"/>
          <w:color w:val="auto"/>
        </w:rPr>
        <w:t>问</w:t>
      </w:r>
      <w:r>
        <w:rPr>
          <w:color w:val="auto"/>
        </w:rPr>
        <w:t>题</w:t>
      </w:r>
      <w:r>
        <w:rPr>
          <w:rFonts w:hint="eastAsia"/>
          <w:color w:val="auto"/>
        </w:rPr>
        <w:t>1</w:t>
      </w:r>
      <w:r>
        <w:rPr>
          <w:rFonts w:hint="eastAsia"/>
          <w:color w:val="auto"/>
        </w:rPr>
        <w:t>、</w:t>
      </w:r>
      <w:r>
        <w:rPr>
          <w:rFonts w:hint="eastAsia"/>
          <w:color w:val="auto"/>
        </w:rPr>
        <w:t>2</w:t>
      </w:r>
      <w:r>
        <w:rPr>
          <w:rFonts w:hint="eastAsia"/>
          <w:color w:val="auto"/>
        </w:rPr>
        <w:t>、</w:t>
      </w:r>
      <w:r>
        <w:rPr>
          <w:rFonts w:hint="eastAsia"/>
          <w:color w:val="auto"/>
        </w:rPr>
        <w:t>3</w:t>
      </w:r>
      <w:r>
        <w:rPr>
          <w:color w:val="auto"/>
        </w:rPr>
        <w:t>：</w:t>
      </w:r>
    </w:p>
    <w:p w:rsidR="00EC73F4" w:rsidRDefault="00EC73F4">
      <w:pPr>
        <w:wordWrap w:val="0"/>
        <w:topLinePunct/>
        <w:spacing w:line="360" w:lineRule="auto"/>
        <w:ind w:firstLine="640"/>
        <w:rPr>
          <w:rFonts w:hint="eastAsia"/>
          <w:color w:val="auto"/>
        </w:rPr>
      </w:pPr>
      <w:r>
        <w:rPr>
          <w:color w:val="auto"/>
        </w:rPr>
        <w:t>2022</w:t>
      </w:r>
      <w:r>
        <w:rPr>
          <w:rFonts w:hint="eastAsia"/>
          <w:color w:val="auto"/>
        </w:rPr>
        <w:t>年，在以习近平同志为核心的党中央坚强领导下，各地区各部门切实抓好稳经济各项政策举措落实，国民经济总体保持恢复态势。全国居民人均可支配收入增长与经济增长基本同步</w:t>
      </w:r>
      <w:r>
        <w:rPr>
          <w:rFonts w:hint="eastAsia"/>
          <w:color w:val="auto"/>
        </w:rPr>
        <w:t>，</w:t>
      </w:r>
      <w:r>
        <w:rPr>
          <w:rFonts w:hint="eastAsia"/>
          <w:color w:val="auto"/>
        </w:rPr>
        <w:t>消费支出实际增速略有回落。</w:t>
      </w:r>
    </w:p>
    <w:p w:rsidR="00EC73F4" w:rsidRDefault="00EC73F4">
      <w:pPr>
        <w:wordWrap w:val="0"/>
        <w:topLinePunct/>
        <w:spacing w:line="360" w:lineRule="auto"/>
        <w:ind w:firstLine="640"/>
        <w:rPr>
          <w:rFonts w:hint="eastAsia"/>
          <w:color w:val="auto"/>
        </w:rPr>
      </w:pPr>
      <w:r>
        <w:rPr>
          <w:rFonts w:hint="eastAsia"/>
          <w:color w:val="auto"/>
        </w:rPr>
        <w:t>2022</w:t>
      </w:r>
      <w:r>
        <w:rPr>
          <w:rFonts w:hint="eastAsia"/>
          <w:color w:val="auto"/>
        </w:rPr>
        <w:t>年，全国居民人均可支配收入</w:t>
      </w:r>
      <w:r>
        <w:rPr>
          <w:rFonts w:hint="eastAsia"/>
          <w:color w:val="auto"/>
        </w:rPr>
        <w:t>36883</w:t>
      </w:r>
      <w:r>
        <w:rPr>
          <w:rFonts w:hint="eastAsia"/>
          <w:color w:val="auto"/>
        </w:rPr>
        <w:t>元，比上年增长（以下如无特别说明，均为同比名义增长）</w:t>
      </w:r>
      <w:r>
        <w:rPr>
          <w:rFonts w:hint="eastAsia"/>
          <w:color w:val="auto"/>
        </w:rPr>
        <w:t>5.0%</w:t>
      </w:r>
      <w:r>
        <w:rPr>
          <w:rFonts w:hint="eastAsia"/>
          <w:color w:val="auto"/>
        </w:rPr>
        <w:t>。农村居民收入增长继续快于城</w:t>
      </w:r>
      <w:r>
        <w:rPr>
          <w:rFonts w:hint="eastAsia"/>
          <w:color w:val="auto"/>
        </w:rPr>
        <w:t>镇居民</w:t>
      </w:r>
      <w:r>
        <w:rPr>
          <w:rFonts w:hint="eastAsia"/>
          <w:color w:val="auto"/>
        </w:rPr>
        <w:t>。</w:t>
      </w:r>
      <w:r>
        <w:rPr>
          <w:color w:val="auto"/>
        </w:rPr>
        <w:t>2022</w:t>
      </w:r>
      <w:r>
        <w:rPr>
          <w:rFonts w:hint="eastAsia"/>
          <w:color w:val="auto"/>
        </w:rPr>
        <w:t>年，城镇居民人均可支配收入</w:t>
      </w:r>
      <w:r>
        <w:rPr>
          <w:rFonts w:hint="eastAsia"/>
          <w:color w:val="auto"/>
        </w:rPr>
        <w:t>49283</w:t>
      </w:r>
      <w:r>
        <w:rPr>
          <w:rFonts w:hint="eastAsia"/>
          <w:color w:val="auto"/>
        </w:rPr>
        <w:t>元，增长</w:t>
      </w:r>
      <w:r>
        <w:rPr>
          <w:rFonts w:hint="eastAsia"/>
          <w:color w:val="auto"/>
        </w:rPr>
        <w:t>3.9%</w:t>
      </w:r>
      <w:r>
        <w:rPr>
          <w:rFonts w:hint="eastAsia"/>
          <w:color w:val="auto"/>
        </w:rPr>
        <w:t>；农村居民人均可支配收入</w:t>
      </w:r>
      <w:r>
        <w:rPr>
          <w:rFonts w:hint="eastAsia"/>
          <w:color w:val="auto"/>
        </w:rPr>
        <w:t>20133</w:t>
      </w:r>
      <w:r>
        <w:rPr>
          <w:rFonts w:hint="eastAsia"/>
          <w:color w:val="auto"/>
        </w:rPr>
        <w:t>元，增长</w:t>
      </w:r>
      <w:r>
        <w:rPr>
          <w:rFonts w:hint="eastAsia"/>
          <w:color w:val="auto"/>
        </w:rPr>
        <w:t>6.3%</w:t>
      </w:r>
      <w:r>
        <w:rPr>
          <w:rFonts w:hint="eastAsia"/>
          <w:color w:val="auto"/>
        </w:rPr>
        <w:t>，</w:t>
      </w:r>
      <w:r>
        <w:rPr>
          <w:rFonts w:hint="eastAsia"/>
          <w:color w:val="auto"/>
        </w:rPr>
        <w:t>城乡居民收入相对差距继续缩小。</w:t>
      </w:r>
    </w:p>
    <w:p w:rsidR="00EC73F4" w:rsidRDefault="00EC73F4">
      <w:pPr>
        <w:wordWrap w:val="0"/>
        <w:topLinePunct/>
        <w:spacing w:line="360" w:lineRule="auto"/>
        <w:ind w:firstLine="640"/>
        <w:rPr>
          <w:color w:val="auto"/>
        </w:rPr>
      </w:pPr>
      <w:r>
        <w:rPr>
          <w:color w:val="auto"/>
        </w:rPr>
        <w:t>2022</w:t>
      </w:r>
      <w:r>
        <w:rPr>
          <w:color w:val="auto"/>
        </w:rPr>
        <w:t>年，全国居民人均消费支出</w:t>
      </w:r>
      <w:r>
        <w:rPr>
          <w:color w:val="auto"/>
        </w:rPr>
        <w:t>24538</w:t>
      </w:r>
      <w:r>
        <w:rPr>
          <w:color w:val="auto"/>
        </w:rPr>
        <w:t>元，比上年增长</w:t>
      </w:r>
      <w:r>
        <w:rPr>
          <w:color w:val="auto"/>
        </w:rPr>
        <w:t>1.8%</w:t>
      </w:r>
      <w:r>
        <w:rPr>
          <w:color w:val="auto"/>
        </w:rPr>
        <w:t>。分城乡看，城镇居民人均消费支出</w:t>
      </w:r>
      <w:r>
        <w:rPr>
          <w:color w:val="auto"/>
        </w:rPr>
        <w:t>30391</w:t>
      </w:r>
      <w:r>
        <w:rPr>
          <w:color w:val="auto"/>
        </w:rPr>
        <w:t>元，增长</w:t>
      </w:r>
      <w:r>
        <w:rPr>
          <w:color w:val="auto"/>
        </w:rPr>
        <w:t>0.3%</w:t>
      </w:r>
      <w:r>
        <w:rPr>
          <w:color w:val="auto"/>
        </w:rPr>
        <w:t>；农村居民人均消费支出</w:t>
      </w:r>
      <w:r>
        <w:rPr>
          <w:color w:val="auto"/>
        </w:rPr>
        <w:t>16632</w:t>
      </w:r>
      <w:r>
        <w:rPr>
          <w:color w:val="auto"/>
        </w:rPr>
        <w:t>元，增长</w:t>
      </w:r>
      <w:r>
        <w:rPr>
          <w:color w:val="auto"/>
        </w:rPr>
        <w:t>4.5%</w:t>
      </w:r>
      <w:r>
        <w:rPr>
          <w:color w:val="auto"/>
        </w:rPr>
        <w:t>。</w:t>
      </w:r>
    </w:p>
    <w:p w:rsidR="00EC73F4" w:rsidRDefault="00EC73F4">
      <w:pPr>
        <w:wordWrap w:val="0"/>
        <w:topLinePunct/>
        <w:spacing w:line="360" w:lineRule="auto"/>
        <w:ind w:firstLine="640"/>
        <w:rPr>
          <w:color w:val="auto"/>
        </w:rPr>
      </w:pPr>
      <w:r>
        <w:rPr>
          <w:rFonts w:hint="eastAsia"/>
          <w:color w:val="auto"/>
        </w:rPr>
        <w:t>1</w:t>
      </w:r>
      <w:r>
        <w:rPr>
          <w:rFonts w:hint="eastAsia"/>
          <w:color w:val="auto"/>
        </w:rPr>
        <w:t>．</w:t>
      </w:r>
      <w:r>
        <w:rPr>
          <w:rFonts w:hint="eastAsia"/>
          <w:color w:val="auto"/>
        </w:rPr>
        <w:t>2021</w:t>
      </w:r>
      <w:r>
        <w:rPr>
          <w:rFonts w:hint="eastAsia"/>
          <w:color w:val="auto"/>
        </w:rPr>
        <w:t>年，全国居民人均可支配收入（</w:t>
      </w:r>
      <w:r>
        <w:rPr>
          <w:rFonts w:hint="eastAsia"/>
          <w:color w:val="auto"/>
        </w:rPr>
        <w:t xml:space="preserve">   </w:t>
      </w:r>
      <w:r>
        <w:rPr>
          <w:rFonts w:hint="eastAsia"/>
          <w:color w:val="auto"/>
        </w:rPr>
        <w:t>）</w:t>
      </w:r>
      <w:r>
        <w:rPr>
          <w:color w:val="auto"/>
        </w:rPr>
        <w:t>。</w:t>
      </w:r>
    </w:p>
    <w:p w:rsidR="00EC73F4" w:rsidRDefault="00EC73F4">
      <w:pPr>
        <w:wordWrap w:val="0"/>
        <w:topLinePunct/>
        <w:spacing w:line="360" w:lineRule="auto"/>
        <w:ind w:firstLine="640"/>
        <w:rPr>
          <w:color w:val="auto"/>
        </w:rPr>
      </w:pPr>
      <w:r>
        <w:rPr>
          <w:rFonts w:hint="eastAsia"/>
          <w:color w:val="auto"/>
        </w:rPr>
        <w:t>A</w:t>
      </w:r>
      <w:r>
        <w:rPr>
          <w:rFonts w:hint="eastAsia"/>
          <w:color w:val="auto"/>
        </w:rPr>
        <w:t>．小于</w:t>
      </w:r>
      <w:r>
        <w:rPr>
          <w:rFonts w:hint="eastAsia"/>
          <w:color w:val="auto"/>
        </w:rPr>
        <w:t>3</w:t>
      </w:r>
      <w:r>
        <w:rPr>
          <w:rFonts w:hint="eastAsia"/>
          <w:color w:val="auto"/>
        </w:rPr>
        <w:t>万元</w:t>
      </w:r>
    </w:p>
    <w:p w:rsidR="00EC73F4" w:rsidRDefault="00EC73F4">
      <w:pPr>
        <w:wordWrap w:val="0"/>
        <w:topLinePunct/>
        <w:spacing w:line="360" w:lineRule="auto"/>
        <w:ind w:firstLine="640"/>
        <w:rPr>
          <w:color w:val="auto"/>
        </w:rPr>
      </w:pPr>
      <w:r>
        <w:rPr>
          <w:rFonts w:hint="eastAsia"/>
          <w:color w:val="auto"/>
        </w:rPr>
        <w:lastRenderedPageBreak/>
        <w:t>B</w:t>
      </w:r>
      <w:r>
        <w:rPr>
          <w:rFonts w:hint="eastAsia"/>
          <w:color w:val="auto"/>
        </w:rPr>
        <w:t>．在</w:t>
      </w:r>
      <w:r>
        <w:rPr>
          <w:rFonts w:hint="eastAsia"/>
          <w:color w:val="auto"/>
        </w:rPr>
        <w:t>3</w:t>
      </w:r>
      <w:r>
        <w:rPr>
          <w:rFonts w:hint="eastAsia"/>
          <w:color w:val="auto"/>
        </w:rPr>
        <w:t>万</w:t>
      </w:r>
      <w:r>
        <w:rPr>
          <w:rFonts w:hint="eastAsia"/>
          <w:color w:val="auto"/>
        </w:rPr>
        <w:t>~4</w:t>
      </w:r>
      <w:r>
        <w:rPr>
          <w:rFonts w:hint="eastAsia"/>
          <w:color w:val="auto"/>
        </w:rPr>
        <w:t>万元之间</w:t>
      </w:r>
    </w:p>
    <w:p w:rsidR="00EC73F4" w:rsidRDefault="00EC73F4">
      <w:pPr>
        <w:wordWrap w:val="0"/>
        <w:topLinePunct/>
        <w:spacing w:line="360" w:lineRule="auto"/>
        <w:ind w:firstLine="640"/>
        <w:rPr>
          <w:color w:val="auto"/>
        </w:rPr>
      </w:pPr>
      <w:r>
        <w:rPr>
          <w:rFonts w:hint="eastAsia"/>
          <w:color w:val="auto"/>
        </w:rPr>
        <w:t>C</w:t>
      </w:r>
      <w:r>
        <w:rPr>
          <w:rFonts w:hint="eastAsia"/>
          <w:color w:val="auto"/>
        </w:rPr>
        <w:t>．在</w:t>
      </w:r>
      <w:r>
        <w:rPr>
          <w:rFonts w:hint="eastAsia"/>
          <w:color w:val="auto"/>
        </w:rPr>
        <w:t>4</w:t>
      </w:r>
      <w:r>
        <w:rPr>
          <w:rFonts w:hint="eastAsia"/>
          <w:color w:val="auto"/>
        </w:rPr>
        <w:t>万</w:t>
      </w:r>
      <w:r>
        <w:rPr>
          <w:rFonts w:hint="eastAsia"/>
          <w:color w:val="auto"/>
        </w:rPr>
        <w:t>~5</w:t>
      </w:r>
      <w:r>
        <w:rPr>
          <w:rFonts w:hint="eastAsia"/>
          <w:color w:val="auto"/>
        </w:rPr>
        <w:t>万元之间</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．超过</w:t>
      </w:r>
      <w:r>
        <w:rPr>
          <w:rFonts w:hint="eastAsia"/>
          <w:color w:val="auto"/>
        </w:rPr>
        <w:t>5</w:t>
      </w:r>
      <w:r>
        <w:rPr>
          <w:rFonts w:hint="eastAsia"/>
          <w:color w:val="auto"/>
        </w:rPr>
        <w:t>万元</w:t>
      </w:r>
    </w:p>
    <w:p w:rsidR="00EC73F4" w:rsidRDefault="00EC73F4">
      <w:pPr>
        <w:wordWrap w:val="0"/>
        <w:topLinePunct/>
        <w:spacing w:line="360" w:lineRule="auto"/>
        <w:ind w:firstLine="664"/>
        <w:rPr>
          <w:rFonts w:hint="eastAsia"/>
          <w:color w:val="auto"/>
        </w:rPr>
      </w:pPr>
      <w:r>
        <w:rPr>
          <w:rFonts w:hint="eastAsia"/>
          <w:color w:val="auto"/>
          <w:spacing w:val="6"/>
        </w:rPr>
        <w:t>答案：</w:t>
      </w:r>
      <w:r>
        <w:rPr>
          <w:rFonts w:hint="eastAsia"/>
          <w:color w:val="auto"/>
          <w:spacing w:val="6"/>
        </w:rPr>
        <w:t>B</w:t>
      </w:r>
      <w:r>
        <w:rPr>
          <w:rFonts w:hint="eastAsia"/>
          <w:color w:val="auto"/>
          <w:spacing w:val="6"/>
        </w:rPr>
        <w:t>。根据资料，</w:t>
      </w:r>
      <w:r>
        <w:rPr>
          <w:rFonts w:hint="eastAsia"/>
          <w:color w:val="auto"/>
          <w:spacing w:val="6"/>
        </w:rPr>
        <w:t>2022</w:t>
      </w:r>
      <w:r>
        <w:rPr>
          <w:rFonts w:hint="eastAsia"/>
          <w:color w:val="auto"/>
          <w:spacing w:val="6"/>
        </w:rPr>
        <w:t>年，全国居民人均可支配收入</w:t>
      </w:r>
      <w:r>
        <w:rPr>
          <w:rFonts w:hint="eastAsia"/>
          <w:color w:val="auto"/>
          <w:spacing w:val="6"/>
        </w:rPr>
        <w:t>36</w:t>
      </w:r>
      <w:r>
        <w:rPr>
          <w:rFonts w:hint="eastAsia"/>
          <w:color w:val="auto"/>
        </w:rPr>
        <w:t>883</w:t>
      </w:r>
      <w:r>
        <w:rPr>
          <w:rFonts w:hint="eastAsia"/>
          <w:color w:val="auto"/>
        </w:rPr>
        <w:t>元，比上年增长</w:t>
      </w:r>
      <w:r>
        <w:rPr>
          <w:rFonts w:hint="eastAsia"/>
          <w:color w:val="auto"/>
        </w:rPr>
        <w:t>5.0%</w:t>
      </w:r>
      <w:r>
        <w:rPr>
          <w:rFonts w:hint="eastAsia"/>
          <w:color w:val="auto"/>
        </w:rPr>
        <w:t>，可计算出</w:t>
      </w:r>
      <w:r>
        <w:rPr>
          <w:rFonts w:hint="eastAsia"/>
          <w:color w:val="auto"/>
        </w:rPr>
        <w:t>2021</w:t>
      </w:r>
      <w:r>
        <w:rPr>
          <w:rFonts w:hint="eastAsia"/>
          <w:color w:val="auto"/>
        </w:rPr>
        <w:t>年全国居民人均可支配收入约为</w:t>
      </w:r>
      <w:r>
        <w:rPr>
          <w:rFonts w:hint="eastAsia"/>
          <w:color w:val="auto"/>
        </w:rPr>
        <w:t>3.5</w:t>
      </w:r>
      <w:r>
        <w:rPr>
          <w:rFonts w:hint="eastAsia"/>
          <w:color w:val="auto"/>
        </w:rPr>
        <w:t>万元。</w:t>
      </w:r>
      <w:r>
        <w:rPr>
          <w:rFonts w:hint="eastAsia"/>
          <w:color w:val="auto"/>
        </w:rPr>
        <w:t>因此正确答案为</w:t>
      </w:r>
      <w:r>
        <w:rPr>
          <w:rFonts w:hint="eastAsia"/>
          <w:color w:val="auto"/>
        </w:rPr>
        <w:t>B</w:t>
      </w:r>
      <w:r>
        <w:rPr>
          <w:rFonts w:hint="eastAsia"/>
          <w:color w:val="auto"/>
        </w:rPr>
        <w:t>。</w:t>
      </w:r>
    </w:p>
    <w:p w:rsidR="00EC73F4" w:rsidRDefault="00EC73F4">
      <w:pPr>
        <w:wordWrap w:val="0"/>
        <w:topLinePunct/>
        <w:spacing w:line="360" w:lineRule="auto"/>
        <w:ind w:firstLine="640"/>
        <w:rPr>
          <w:color w:val="auto"/>
        </w:rPr>
      </w:pPr>
      <w:r>
        <w:rPr>
          <w:rFonts w:hint="eastAsia"/>
          <w:color w:val="auto"/>
        </w:rPr>
        <w:t>2</w:t>
      </w:r>
      <w:r>
        <w:rPr>
          <w:rFonts w:hint="eastAsia"/>
          <w:color w:val="auto"/>
        </w:rPr>
        <w:t>．</w:t>
      </w:r>
      <w:r>
        <w:rPr>
          <w:rFonts w:hint="eastAsia"/>
          <w:color w:val="auto"/>
        </w:rPr>
        <w:t>以下最有可能准确反映</w:t>
      </w:r>
      <w:r>
        <w:rPr>
          <w:rFonts w:hint="eastAsia"/>
          <w:color w:val="auto"/>
        </w:rPr>
        <w:t>2022</w:t>
      </w:r>
      <w:r>
        <w:rPr>
          <w:rFonts w:hint="eastAsia"/>
          <w:color w:val="auto"/>
        </w:rPr>
        <w:t>年我国城镇居民与农村居民人数之比的是（</w:t>
      </w:r>
      <w:r>
        <w:rPr>
          <w:rFonts w:hint="eastAsia"/>
          <w:color w:val="auto"/>
        </w:rPr>
        <w:t xml:space="preserve">   </w:t>
      </w:r>
      <w:r>
        <w:rPr>
          <w:rFonts w:hint="eastAsia"/>
          <w:color w:val="auto"/>
        </w:rPr>
        <w:t>）。</w:t>
      </w:r>
    </w:p>
    <w:tbl>
      <w:tblPr>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1984"/>
        <w:gridCol w:w="1984"/>
        <w:gridCol w:w="1984"/>
      </w:tblGrid>
      <w:tr w:rsidR="00000000">
        <w:trPr>
          <w:trHeight w:val="2035"/>
          <w:jc w:val="center"/>
        </w:trPr>
        <w:tc>
          <w:tcPr>
            <w:tcW w:w="1984" w:type="dxa"/>
            <w:tcBorders>
              <w:top w:val="single" w:sz="4" w:space="0" w:color="auto"/>
              <w:left w:val="single" w:sz="4" w:space="0" w:color="auto"/>
              <w:right w:val="single" w:sz="4" w:space="0" w:color="auto"/>
            </w:tcBorders>
          </w:tcPr>
          <w:p w:rsidR="00EC73F4" w:rsidRDefault="00EC73F4">
            <w:pPr>
              <w:wordWrap w:val="0"/>
              <w:topLinePunct/>
              <w:spacing w:line="360" w:lineRule="auto"/>
              <w:ind w:firstLineChars="0" w:firstLine="0"/>
              <w:jc w:val="center"/>
              <w:textAlignment w:val="center"/>
              <w:rPr>
                <w:color w:val="auto"/>
                <w:sz w:val="24"/>
                <w:szCs w:val="24"/>
                <w:lang w:val="en-US" w:eastAsia="zh-CN"/>
              </w:rPr>
            </w:pPr>
            <w:r>
              <w:rPr>
                <w:color w:val="auto"/>
                <w:sz w:val="24"/>
                <w:szCs w:val="24"/>
              </w:rPr>
              <w:pict>
                <v:shape id="图片 13" o:spid="_x0000_i1028" type="#_x0000_t75" style="width:84pt;height:93.6pt;mso-wrap-style:square;mso-position-horizontal-relative:page;mso-position-vertical-relative:pag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">
                  <v:fill o:detectmouseclick="t"/>
                  <v:imagedata r:id="rId13" o:title="" cropbottom="-69f"/>
                </v:shape>
              </w:pict>
            </w:r>
          </w:p>
          <w:p w:rsidR="00EC73F4" w:rsidRDefault="00EC73F4">
            <w:pPr>
              <w:wordWrap w:val="0"/>
              <w:topLinePunct/>
              <w:spacing w:line="360" w:lineRule="auto"/>
              <w:ind w:firstLineChars="0" w:firstLine="0"/>
              <w:jc w:val="center"/>
              <w:textAlignment w:val="center"/>
              <w:rPr>
                <w:rFonts w:hint="eastAsia"/>
                <w:color w:val="auto"/>
                <w:sz w:val="24"/>
                <w:szCs w:val="24"/>
              </w:rPr>
            </w:pPr>
            <w:r>
              <w:rPr>
                <w:rFonts w:hint="eastAsia"/>
                <w:color w:val="auto"/>
                <w:sz w:val="24"/>
                <w:szCs w:val="24"/>
              </w:rPr>
              <w:t>A</w:t>
            </w:r>
          </w:p>
        </w:tc>
        <w:tc>
          <w:tcPr>
            <w:tcW w:w="1984" w:type="dxa"/>
            <w:tcBorders>
              <w:top w:val="single" w:sz="4" w:space="0" w:color="auto"/>
              <w:left w:val="single" w:sz="4" w:space="0" w:color="auto"/>
              <w:right w:val="single" w:sz="4" w:space="0" w:color="auto"/>
            </w:tcBorders>
          </w:tcPr>
          <w:p w:rsidR="00EC73F4" w:rsidRDefault="00EC73F4">
            <w:pPr>
              <w:wordWrap w:val="0"/>
              <w:topLinePunct/>
              <w:spacing w:line="360" w:lineRule="auto"/>
              <w:ind w:firstLineChars="0" w:firstLine="0"/>
              <w:jc w:val="center"/>
              <w:textAlignment w:val="center"/>
              <w:rPr>
                <w:color w:val="auto"/>
                <w:sz w:val="24"/>
                <w:szCs w:val="24"/>
                <w:lang w:val="en-US" w:eastAsia="zh-CN"/>
              </w:rPr>
            </w:pPr>
            <w:r>
              <w:rPr>
                <w:color w:val="auto"/>
                <w:sz w:val="24"/>
                <w:szCs w:val="24"/>
                <w:lang w:val="en-US" w:eastAsia="zh-CN"/>
              </w:rPr>
              <w:pict>
                <v:shape id="图表 1" o:spid="_x0000_i1029" type="#_x0000_t75" style="width:84pt;height:93.6pt;mso-wrap-style:square;mso-position-horizontal-relative:page;mso-position-vertical-relative:pag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">
                  <v:fill o:detectmouseclick="t"/>
                  <v:imagedata r:id="rId14" o:title="" cropbottom="-69f"/>
                </v:shape>
              </w:pict>
            </w:r>
          </w:p>
          <w:p w:rsidR="00EC73F4" w:rsidRDefault="00EC73F4">
            <w:pPr>
              <w:wordWrap w:val="0"/>
              <w:topLinePunct/>
              <w:spacing w:line="360" w:lineRule="auto"/>
              <w:ind w:firstLineChars="0" w:firstLine="0"/>
              <w:jc w:val="center"/>
              <w:textAlignment w:val="center"/>
              <w:rPr>
                <w:rFonts w:hint="eastAsia"/>
                <w:color w:val="auto"/>
                <w:sz w:val="24"/>
                <w:szCs w:val="24"/>
              </w:rPr>
            </w:pPr>
            <w:r>
              <w:rPr>
                <w:rFonts w:hint="eastAsia"/>
                <w:color w:val="auto"/>
                <w:sz w:val="24"/>
                <w:szCs w:val="24"/>
              </w:rPr>
              <w:t>B</w:t>
            </w:r>
          </w:p>
        </w:tc>
        <w:tc>
          <w:tcPr>
            <w:tcW w:w="1984" w:type="dxa"/>
            <w:tcBorders>
              <w:top w:val="single" w:sz="4" w:space="0" w:color="auto"/>
              <w:left w:val="single" w:sz="4" w:space="0" w:color="auto"/>
              <w:right w:val="single" w:sz="4" w:space="0" w:color="auto"/>
            </w:tcBorders>
          </w:tcPr>
          <w:p w:rsidR="00EC73F4" w:rsidRDefault="00EC73F4">
            <w:pPr>
              <w:wordWrap w:val="0"/>
              <w:topLinePunct/>
              <w:spacing w:line="360" w:lineRule="auto"/>
              <w:ind w:firstLineChars="0" w:firstLine="0"/>
              <w:jc w:val="center"/>
              <w:textAlignment w:val="center"/>
              <w:rPr>
                <w:color w:val="auto"/>
                <w:sz w:val="24"/>
                <w:szCs w:val="24"/>
              </w:rPr>
            </w:pPr>
            <w:r>
              <w:rPr>
                <w:color w:val="auto"/>
                <w:sz w:val="24"/>
                <w:szCs w:val="24"/>
              </w:rPr>
              <w:pict>
                <v:shape id="图片 9" o:spid="_x0000_i1030" type="#_x0000_t75" style="width:84pt;height:93.6pt;mso-wrap-style:square;mso-position-horizontal-relative:page;mso-position-vertical-relative:pag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">
                  <v:fill o:detectmouseclick="t"/>
                  <v:imagedata r:id="rId15" o:title="" cropbottom="-69f"/>
                </v:shape>
              </w:pict>
            </w:r>
          </w:p>
          <w:p w:rsidR="00EC73F4" w:rsidRDefault="00EC73F4">
            <w:pPr>
              <w:wordWrap w:val="0"/>
              <w:topLinePunct/>
              <w:spacing w:line="360" w:lineRule="auto"/>
              <w:ind w:firstLineChars="0" w:firstLine="0"/>
              <w:jc w:val="center"/>
              <w:textAlignment w:val="center"/>
              <w:rPr>
                <w:rFonts w:hint="eastAsia"/>
                <w:color w:val="auto"/>
                <w:sz w:val="24"/>
                <w:szCs w:val="24"/>
              </w:rPr>
            </w:pPr>
            <w:r>
              <w:rPr>
                <w:rFonts w:hint="eastAsia"/>
                <w:color w:val="auto"/>
                <w:sz w:val="24"/>
                <w:szCs w:val="24"/>
              </w:rPr>
              <w:t>C</w:t>
            </w:r>
          </w:p>
        </w:tc>
        <w:tc>
          <w:tcPr>
            <w:tcW w:w="1984" w:type="dxa"/>
            <w:tcBorders>
              <w:top w:val="single" w:sz="4" w:space="0" w:color="auto"/>
              <w:left w:val="single" w:sz="4" w:space="0" w:color="auto"/>
              <w:bottom w:val="single" w:sz="4" w:space="0" w:color="auto"/>
              <w:right w:val="single" w:sz="4" w:space="0" w:color="auto"/>
            </w:tcBorders>
          </w:tcPr>
          <w:p w:rsidR="00EC73F4" w:rsidRDefault="00EC73F4">
            <w:pPr>
              <w:wordWrap w:val="0"/>
              <w:topLinePunct/>
              <w:spacing w:line="360" w:lineRule="auto"/>
              <w:ind w:firstLineChars="0" w:firstLine="0"/>
              <w:jc w:val="center"/>
              <w:textAlignment w:val="center"/>
              <w:rPr>
                <w:color w:val="auto"/>
                <w:sz w:val="24"/>
                <w:szCs w:val="24"/>
              </w:rPr>
            </w:pPr>
            <w:r>
              <w:rPr>
                <w:color w:val="auto"/>
                <w:sz w:val="24"/>
                <w:szCs w:val="24"/>
              </w:rPr>
              <w:pict>
                <v:shape id="图片 10" o:spid="_x0000_i1031" type="#_x0000_t75" style="width:84pt;height:93.6pt;mso-wrap-style:square;mso-position-horizontal-relative:page;mso-position-vertical-relative:pag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">
                  <v:fill o:detectmouseclick="t"/>
                  <v:imagedata r:id="rId16" o:title="" cropbottom="-69f"/>
                </v:shape>
              </w:pict>
            </w:r>
          </w:p>
          <w:p w:rsidR="00EC73F4" w:rsidRDefault="00EC73F4">
            <w:pPr>
              <w:wordWrap w:val="0"/>
              <w:topLinePunct/>
              <w:spacing w:line="360" w:lineRule="auto"/>
              <w:ind w:firstLineChars="0" w:firstLine="0"/>
              <w:jc w:val="center"/>
              <w:textAlignment w:val="center"/>
              <w:rPr>
                <w:rFonts w:hint="eastAsia"/>
                <w:color w:val="auto"/>
                <w:sz w:val="24"/>
                <w:szCs w:val="24"/>
              </w:rPr>
            </w:pPr>
            <w:r>
              <w:rPr>
                <w:rFonts w:hint="eastAsia"/>
                <w:color w:val="auto"/>
                <w:sz w:val="24"/>
                <w:szCs w:val="24"/>
              </w:rPr>
              <w:t>D</w:t>
            </w:r>
          </w:p>
        </w:tc>
      </w:tr>
    </w:tbl>
    <w:p w:rsidR="00EC73F4" w:rsidRDefault="00EC73F4">
      <w:pPr>
        <w:wordWrap w:val="0"/>
        <w:topLinePunct/>
        <w:spacing w:line="360" w:lineRule="auto"/>
        <w:ind w:firstLine="664"/>
        <w:rPr>
          <w:rFonts w:hint="eastAsia"/>
          <w:color w:val="auto"/>
        </w:rPr>
      </w:pPr>
      <w:r>
        <w:rPr>
          <w:rFonts w:hint="eastAsia"/>
          <w:color w:val="auto"/>
          <w:spacing w:val="6"/>
        </w:rPr>
        <w:t>答案：</w:t>
      </w:r>
      <w:r>
        <w:rPr>
          <w:rFonts w:hint="eastAsia"/>
          <w:color w:val="auto"/>
          <w:spacing w:val="6"/>
        </w:rPr>
        <w:t>A</w:t>
      </w:r>
      <w:r>
        <w:rPr>
          <w:rFonts w:hint="eastAsia"/>
          <w:color w:val="auto"/>
          <w:spacing w:val="6"/>
        </w:rPr>
        <w:t>。根据资料，</w:t>
      </w:r>
      <w:r>
        <w:rPr>
          <w:rFonts w:hint="eastAsia"/>
          <w:color w:val="auto"/>
          <w:spacing w:val="6"/>
        </w:rPr>
        <w:t>2022</w:t>
      </w:r>
      <w:r>
        <w:rPr>
          <w:rFonts w:hint="eastAsia"/>
          <w:color w:val="auto"/>
          <w:spacing w:val="6"/>
        </w:rPr>
        <w:t>年，全国居民人均可支配收入</w:t>
      </w:r>
      <w:r>
        <w:rPr>
          <w:rFonts w:hint="eastAsia"/>
          <w:color w:val="auto"/>
          <w:spacing w:val="6"/>
        </w:rPr>
        <w:t>36</w:t>
      </w:r>
      <w:r>
        <w:rPr>
          <w:rFonts w:hint="eastAsia"/>
          <w:color w:val="auto"/>
        </w:rPr>
        <w:t>883</w:t>
      </w:r>
      <w:r>
        <w:rPr>
          <w:rFonts w:hint="eastAsia"/>
          <w:color w:val="auto"/>
        </w:rPr>
        <w:t>元，城镇居民人均可支配收入</w:t>
      </w:r>
      <w:r>
        <w:rPr>
          <w:rFonts w:hint="eastAsia"/>
          <w:color w:val="auto"/>
        </w:rPr>
        <w:t>49283</w:t>
      </w:r>
      <w:r>
        <w:rPr>
          <w:rFonts w:hint="eastAsia"/>
          <w:color w:val="auto"/>
        </w:rPr>
        <w:t>元，农村居民人均可支配收入</w:t>
      </w:r>
      <w:r>
        <w:rPr>
          <w:rFonts w:hint="eastAsia"/>
          <w:color w:val="auto"/>
        </w:rPr>
        <w:t>20133</w:t>
      </w:r>
      <w:r>
        <w:rPr>
          <w:rFonts w:hint="eastAsia"/>
          <w:color w:val="auto"/>
        </w:rPr>
        <w:t>元</w:t>
      </w:r>
      <w:r>
        <w:rPr>
          <w:rFonts w:hint="eastAsia"/>
          <w:color w:val="auto"/>
        </w:rPr>
        <w:t>，</w:t>
      </w:r>
      <w:r>
        <w:rPr>
          <w:rFonts w:hint="eastAsia"/>
          <w:color w:val="auto"/>
        </w:rPr>
        <w:t>由此可计算出，城镇与农村居民人数之比约为</w:t>
      </w:r>
      <w:r>
        <w:rPr>
          <w:rFonts w:hint="eastAsia"/>
          <w:color w:val="auto"/>
        </w:rPr>
        <w:t>1.35</w:t>
      </w:r>
      <w:r>
        <w:rPr>
          <w:color w:val="auto"/>
        </w:rPr>
        <w:t>:</w:t>
      </w:r>
      <w:r>
        <w:rPr>
          <w:rFonts w:hint="eastAsia"/>
          <w:color w:val="auto"/>
        </w:rPr>
        <w:t>1</w:t>
      </w:r>
      <w:r>
        <w:rPr>
          <w:rFonts w:hint="eastAsia"/>
          <w:color w:val="auto"/>
        </w:rPr>
        <w:t>，</w:t>
      </w:r>
      <w:r>
        <w:rPr>
          <w:rFonts w:hint="eastAsia"/>
          <w:color w:val="auto"/>
        </w:rPr>
        <w:t>A</w:t>
      </w:r>
      <w:r>
        <w:rPr>
          <w:rFonts w:hint="eastAsia"/>
          <w:color w:val="auto"/>
        </w:rPr>
        <w:t>最有可能反映这一比例关系。</w:t>
      </w:r>
      <w:r>
        <w:rPr>
          <w:rFonts w:hint="eastAsia"/>
          <w:color w:val="auto"/>
        </w:rPr>
        <w:t>因此正确答案为</w:t>
      </w:r>
      <w:r>
        <w:rPr>
          <w:rFonts w:hint="eastAsia"/>
          <w:color w:val="auto"/>
        </w:rPr>
        <w:t>A</w:t>
      </w:r>
      <w:r>
        <w:rPr>
          <w:rFonts w:hint="eastAsia"/>
          <w:color w:val="auto"/>
        </w:rPr>
        <w:t>。</w:t>
      </w:r>
    </w:p>
    <w:p w:rsidR="00EC73F4" w:rsidRDefault="00EC73F4">
      <w:pPr>
        <w:wordWrap w:val="0"/>
        <w:topLinePunct/>
        <w:spacing w:line="360" w:lineRule="auto"/>
        <w:ind w:firstLine="640"/>
        <w:rPr>
          <w:color w:val="auto"/>
        </w:rPr>
      </w:pPr>
      <w:r>
        <w:rPr>
          <w:rFonts w:hint="eastAsia"/>
          <w:color w:val="auto"/>
        </w:rPr>
        <w:t>3</w:t>
      </w:r>
      <w:r>
        <w:rPr>
          <w:rFonts w:hint="eastAsia"/>
          <w:color w:val="auto"/>
        </w:rPr>
        <w:t>．</w:t>
      </w:r>
      <w:r>
        <w:rPr>
          <w:rFonts w:hint="eastAsia"/>
          <w:color w:val="auto"/>
        </w:rPr>
        <w:t>根据资料，下列说法正确的是（</w:t>
      </w:r>
      <w:r>
        <w:rPr>
          <w:rFonts w:hint="eastAsia"/>
          <w:color w:val="auto"/>
        </w:rPr>
        <w:t xml:space="preserve">   </w:t>
      </w:r>
      <w:r>
        <w:rPr>
          <w:rFonts w:hint="eastAsia"/>
          <w:color w:val="auto"/>
        </w:rPr>
        <w:t>）</w:t>
      </w:r>
      <w:r>
        <w:rPr>
          <w:color w:val="auto"/>
        </w:rPr>
        <w:t>。</w:t>
      </w:r>
    </w:p>
    <w:p w:rsidR="00EC73F4" w:rsidRDefault="00EC73F4">
      <w:pPr>
        <w:wordWrap w:val="0"/>
        <w:topLinePunct/>
        <w:spacing w:line="360" w:lineRule="auto"/>
        <w:ind w:firstLine="640"/>
        <w:rPr>
          <w:color w:val="auto"/>
        </w:rPr>
      </w:pPr>
      <w:r>
        <w:rPr>
          <w:rFonts w:hint="eastAsia"/>
          <w:color w:val="auto"/>
        </w:rPr>
        <w:t>A</w:t>
      </w:r>
      <w:r>
        <w:rPr>
          <w:rFonts w:hint="eastAsia"/>
          <w:color w:val="auto"/>
        </w:rPr>
        <w:t>．</w:t>
      </w:r>
      <w:r>
        <w:rPr>
          <w:rFonts w:hint="eastAsia"/>
          <w:color w:val="auto"/>
        </w:rPr>
        <w:t>2022</w:t>
      </w:r>
      <w:r>
        <w:rPr>
          <w:rFonts w:hint="eastAsia"/>
          <w:color w:val="auto"/>
        </w:rPr>
        <w:t>年，农村居民人均可支配收入</w:t>
      </w:r>
      <w:r>
        <w:rPr>
          <w:rFonts w:hint="eastAsia"/>
          <w:color w:val="auto"/>
        </w:rPr>
        <w:t>比</w:t>
      </w:r>
      <w:r>
        <w:rPr>
          <w:rFonts w:hint="eastAsia"/>
          <w:color w:val="auto"/>
        </w:rPr>
        <w:t>2021</w:t>
      </w:r>
      <w:r>
        <w:rPr>
          <w:rFonts w:hint="eastAsia"/>
          <w:color w:val="auto"/>
        </w:rPr>
        <w:t>年</w:t>
      </w:r>
      <w:r>
        <w:rPr>
          <w:rFonts w:hint="eastAsia"/>
          <w:color w:val="auto"/>
        </w:rPr>
        <w:t>增加上千元</w:t>
      </w:r>
    </w:p>
    <w:p w:rsidR="00EC73F4" w:rsidRDefault="00EC73F4">
      <w:pPr>
        <w:wordWrap w:val="0"/>
        <w:topLinePunct/>
        <w:spacing w:line="360" w:lineRule="auto"/>
        <w:ind w:firstLine="640"/>
        <w:rPr>
          <w:color w:val="auto"/>
        </w:rPr>
      </w:pPr>
      <w:r>
        <w:rPr>
          <w:rFonts w:hint="eastAsia"/>
          <w:color w:val="auto"/>
        </w:rPr>
        <w:t>B</w:t>
      </w:r>
      <w:r>
        <w:rPr>
          <w:rFonts w:hint="eastAsia"/>
          <w:color w:val="auto"/>
        </w:rPr>
        <w:t>．</w:t>
      </w:r>
      <w:r>
        <w:rPr>
          <w:rFonts w:hint="eastAsia"/>
          <w:color w:val="auto"/>
        </w:rPr>
        <w:t>2022</w:t>
      </w:r>
      <w:r>
        <w:rPr>
          <w:rFonts w:hint="eastAsia"/>
          <w:color w:val="auto"/>
        </w:rPr>
        <w:t>年，城镇居民人均可支配收入较消费支出多</w:t>
      </w:r>
      <w:r>
        <w:rPr>
          <w:rFonts w:hint="eastAsia"/>
          <w:color w:val="auto"/>
        </w:rPr>
        <w:t>2</w:t>
      </w:r>
      <w:r>
        <w:rPr>
          <w:rFonts w:hint="eastAsia"/>
          <w:color w:val="auto"/>
        </w:rPr>
        <w:t>万元以上</w:t>
      </w:r>
    </w:p>
    <w:p w:rsidR="00EC73F4" w:rsidRDefault="00EC73F4">
      <w:pPr>
        <w:wordWrap w:val="0"/>
        <w:topLinePunct/>
        <w:spacing w:line="360" w:lineRule="auto"/>
        <w:ind w:firstLine="640"/>
        <w:rPr>
          <w:color w:val="auto"/>
        </w:rPr>
      </w:pPr>
      <w:r>
        <w:rPr>
          <w:rFonts w:hint="eastAsia"/>
          <w:color w:val="auto"/>
        </w:rPr>
        <w:t>C</w:t>
      </w:r>
      <w:r>
        <w:rPr>
          <w:rFonts w:hint="eastAsia"/>
          <w:color w:val="auto"/>
        </w:rPr>
        <w:t>．</w:t>
      </w:r>
      <w:r>
        <w:rPr>
          <w:rFonts w:hint="eastAsia"/>
          <w:color w:val="auto"/>
        </w:rPr>
        <w:t>2021</w:t>
      </w:r>
      <w:r>
        <w:rPr>
          <w:rFonts w:hint="eastAsia"/>
          <w:color w:val="auto"/>
        </w:rPr>
        <w:t>年，</w:t>
      </w:r>
      <w:r>
        <w:rPr>
          <w:color w:val="auto"/>
        </w:rPr>
        <w:t>全国居民人均消费支出</w:t>
      </w:r>
      <w:r>
        <w:rPr>
          <w:rFonts w:hint="eastAsia"/>
          <w:color w:val="auto"/>
        </w:rPr>
        <w:t>首次超过了</w:t>
      </w:r>
      <w:r>
        <w:rPr>
          <w:rFonts w:hint="eastAsia"/>
          <w:color w:val="auto"/>
        </w:rPr>
        <w:t>2.4</w:t>
      </w:r>
      <w:r>
        <w:rPr>
          <w:rFonts w:hint="eastAsia"/>
          <w:color w:val="auto"/>
        </w:rPr>
        <w:t>万元</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w:t>
      </w:r>
      <w:r>
        <w:rPr>
          <w:rFonts w:hint="eastAsia"/>
          <w:color w:val="auto"/>
        </w:rPr>
        <w:t>2021</w:t>
      </w:r>
      <w:r>
        <w:rPr>
          <w:rFonts w:hint="eastAsia"/>
          <w:color w:val="auto"/>
        </w:rPr>
        <w:t>年，与农村居民相比，城镇居民的人均可支配收入</w:t>
      </w:r>
      <w:r>
        <w:rPr>
          <w:rFonts w:hint="eastAsia"/>
          <w:color w:val="auto"/>
        </w:rPr>
        <w:lastRenderedPageBreak/>
        <w:t>中用于消费支出的比例更高</w:t>
      </w:r>
    </w:p>
    <w:p w:rsidR="00EC73F4" w:rsidRDefault="00EC73F4">
      <w:pPr>
        <w:wordWrap w:val="0"/>
        <w:topLinePunct/>
        <w:spacing w:line="360" w:lineRule="auto"/>
        <w:ind w:firstLine="640"/>
        <w:rPr>
          <w:rFonts w:hint="eastAsia"/>
          <w:color w:val="auto"/>
        </w:rPr>
      </w:pPr>
      <w:r>
        <w:rPr>
          <w:rFonts w:hint="eastAsia"/>
          <w:color w:val="auto"/>
        </w:rPr>
        <w:t>答案：</w:t>
      </w:r>
      <w:r>
        <w:rPr>
          <w:rFonts w:hint="eastAsia"/>
          <w:color w:val="auto"/>
        </w:rPr>
        <w:t>A</w:t>
      </w:r>
      <w:r>
        <w:rPr>
          <w:rFonts w:hint="eastAsia"/>
          <w:color w:val="auto"/>
        </w:rPr>
        <w:t>。根据资料可以算出，</w:t>
      </w:r>
      <w:r>
        <w:rPr>
          <w:rFonts w:hint="eastAsia"/>
          <w:color w:val="auto"/>
        </w:rPr>
        <w:t>2021</w:t>
      </w:r>
      <w:r>
        <w:rPr>
          <w:rFonts w:hint="eastAsia"/>
          <w:color w:val="auto"/>
        </w:rPr>
        <w:t>年农村居民人均可支配收入约为</w:t>
      </w:r>
      <w:r>
        <w:rPr>
          <w:rFonts w:hint="eastAsia"/>
          <w:color w:val="auto"/>
        </w:rPr>
        <w:t>18940</w:t>
      </w:r>
      <w:r>
        <w:rPr>
          <w:rFonts w:hint="eastAsia"/>
          <w:color w:val="auto"/>
        </w:rPr>
        <w:t>元，故</w:t>
      </w:r>
      <w:r>
        <w:rPr>
          <w:rFonts w:hint="eastAsia"/>
          <w:color w:val="auto"/>
        </w:rPr>
        <w:t>2022</w:t>
      </w:r>
      <w:r>
        <w:rPr>
          <w:rFonts w:hint="eastAsia"/>
          <w:color w:val="auto"/>
        </w:rPr>
        <w:t>年同比增加</w:t>
      </w:r>
      <w:r>
        <w:rPr>
          <w:rFonts w:hint="eastAsia"/>
          <w:color w:val="auto"/>
        </w:rPr>
        <w:t>1193</w:t>
      </w:r>
      <w:r>
        <w:rPr>
          <w:rFonts w:hint="eastAsia"/>
          <w:color w:val="auto"/>
        </w:rPr>
        <w:t>元，</w:t>
      </w:r>
      <w:r>
        <w:rPr>
          <w:rFonts w:hint="eastAsia"/>
          <w:color w:val="auto"/>
        </w:rPr>
        <w:t>A</w:t>
      </w:r>
      <w:r>
        <w:rPr>
          <w:rFonts w:hint="eastAsia"/>
          <w:color w:val="auto"/>
        </w:rPr>
        <w:t>正确；</w:t>
      </w:r>
      <w:r>
        <w:rPr>
          <w:rFonts w:hint="eastAsia"/>
          <w:color w:val="auto"/>
        </w:rPr>
        <w:t>2022</w:t>
      </w:r>
      <w:r>
        <w:rPr>
          <w:rFonts w:hint="eastAsia"/>
          <w:color w:val="auto"/>
        </w:rPr>
        <w:t>年，城镇居民人均可支配收入较消费支出多</w:t>
      </w:r>
      <w:r>
        <w:rPr>
          <w:rFonts w:hint="eastAsia"/>
          <w:color w:val="auto"/>
        </w:rPr>
        <w:t>18892</w:t>
      </w:r>
      <w:r>
        <w:rPr>
          <w:rFonts w:hint="eastAsia"/>
          <w:color w:val="auto"/>
        </w:rPr>
        <w:t>元，</w:t>
      </w:r>
      <w:r>
        <w:rPr>
          <w:rFonts w:hint="eastAsia"/>
          <w:color w:val="auto"/>
        </w:rPr>
        <w:t>B</w:t>
      </w:r>
      <w:r>
        <w:rPr>
          <w:rFonts w:hint="eastAsia"/>
          <w:color w:val="auto"/>
        </w:rPr>
        <w:t>错误；资料没有提供</w:t>
      </w:r>
      <w:r>
        <w:rPr>
          <w:rFonts w:hint="eastAsia"/>
          <w:color w:val="auto"/>
        </w:rPr>
        <w:t>2021</w:t>
      </w:r>
      <w:r>
        <w:rPr>
          <w:rFonts w:hint="eastAsia"/>
          <w:color w:val="auto"/>
        </w:rPr>
        <w:t>年之前的人均消费支出情况，</w:t>
      </w:r>
      <w:r>
        <w:rPr>
          <w:rFonts w:hint="eastAsia"/>
          <w:color w:val="auto"/>
        </w:rPr>
        <w:t>C</w:t>
      </w:r>
      <w:r>
        <w:rPr>
          <w:rFonts w:hint="eastAsia"/>
          <w:color w:val="auto"/>
        </w:rPr>
        <w:t>错误；农村居民人均可支配收入中用于消费支出的比例约为</w:t>
      </w:r>
      <w:r>
        <w:rPr>
          <w:rFonts w:hint="eastAsia"/>
          <w:color w:val="auto"/>
        </w:rPr>
        <w:t>84%</w:t>
      </w:r>
      <w:r>
        <w:rPr>
          <w:rFonts w:hint="eastAsia"/>
          <w:color w:val="auto"/>
        </w:rPr>
        <w:t>，城镇居民约为</w:t>
      </w:r>
      <w:r>
        <w:rPr>
          <w:rFonts w:hint="eastAsia"/>
          <w:color w:val="auto"/>
        </w:rPr>
        <w:t>64%</w:t>
      </w:r>
      <w:r>
        <w:rPr>
          <w:rFonts w:hint="eastAsia"/>
          <w:color w:val="auto"/>
        </w:rPr>
        <w:t>，农村居民的比例更高，</w:t>
      </w:r>
      <w:r>
        <w:rPr>
          <w:rFonts w:hint="eastAsia"/>
          <w:color w:val="auto"/>
        </w:rPr>
        <w:t>D</w:t>
      </w:r>
      <w:r>
        <w:rPr>
          <w:rFonts w:hint="eastAsia"/>
          <w:color w:val="auto"/>
        </w:rPr>
        <w:t>错误。</w:t>
      </w:r>
      <w:r>
        <w:rPr>
          <w:rFonts w:hint="eastAsia"/>
          <w:color w:val="auto"/>
        </w:rPr>
        <w:t>因此正确答案为</w:t>
      </w:r>
      <w:r>
        <w:rPr>
          <w:rFonts w:hint="eastAsia"/>
          <w:color w:val="auto"/>
        </w:rPr>
        <w:t>A</w:t>
      </w:r>
      <w:r>
        <w:rPr>
          <w:rFonts w:hint="eastAsia"/>
          <w:color w:val="auto"/>
        </w:rPr>
        <w:t>。</w:t>
      </w:r>
    </w:p>
    <w:p w:rsidR="00EC73F4" w:rsidRDefault="00EC73F4">
      <w:pPr>
        <w:pStyle w:val="1"/>
        <w:wordWrap w:val="0"/>
        <w:topLinePunct/>
        <w:snapToGrid/>
        <w:spacing w:line="360" w:lineRule="auto"/>
        <w:ind w:firstLine="640"/>
        <w:rPr>
          <w:rFonts w:ascii="黑体" w:hAnsi="黑体" w:cs="黑体" w:hint="eastAsia"/>
          <w:color w:val="auto"/>
        </w:rPr>
      </w:pPr>
      <w:r>
        <w:rPr>
          <w:rFonts w:ascii="黑体" w:hAnsi="黑体" w:cs="黑体" w:hint="eastAsia"/>
          <w:color w:val="auto"/>
        </w:rPr>
        <w:t>三</w:t>
      </w:r>
      <w:r>
        <w:rPr>
          <w:rFonts w:ascii="黑体" w:hAnsi="黑体" w:cs="黑体" w:hint="eastAsia"/>
          <w:color w:val="auto"/>
        </w:rPr>
        <w:t>、《申论》科</w:t>
      </w:r>
      <w:r>
        <w:rPr>
          <w:rStyle w:val="10"/>
          <w:rFonts w:hint="eastAsia"/>
          <w:color w:val="auto"/>
        </w:rPr>
        <w:t>目</w:t>
      </w:r>
      <w:r>
        <w:rPr>
          <w:rFonts w:ascii="黑体" w:hAnsi="黑体" w:cs="黑体" w:hint="eastAsia"/>
          <w:color w:val="auto"/>
        </w:rPr>
        <w:t>介绍</w:t>
      </w:r>
    </w:p>
    <w:p w:rsidR="00EC73F4" w:rsidRDefault="00EC73F4">
      <w:pPr>
        <w:wordWrap w:val="0"/>
        <w:topLinePunct/>
        <w:spacing w:line="360" w:lineRule="auto"/>
        <w:ind w:firstLine="640"/>
        <w:rPr>
          <w:rFonts w:hint="eastAsia"/>
          <w:color w:val="auto"/>
        </w:rPr>
      </w:pPr>
      <w:r>
        <w:rPr>
          <w:rFonts w:hint="eastAsia"/>
          <w:color w:val="auto"/>
        </w:rPr>
        <w:t>申论</w:t>
      </w:r>
      <w:r>
        <w:rPr>
          <w:rFonts w:hint="eastAsia"/>
          <w:color w:val="auto"/>
        </w:rPr>
        <w:t>试题一般</w:t>
      </w:r>
      <w:r>
        <w:rPr>
          <w:rFonts w:hint="eastAsia"/>
          <w:color w:val="auto"/>
        </w:rPr>
        <w:t>由“给定</w:t>
      </w:r>
      <w:r>
        <w:rPr>
          <w:rFonts w:hint="eastAsia"/>
          <w:color w:val="auto"/>
        </w:rPr>
        <w:t>材</w:t>
      </w:r>
      <w:r>
        <w:rPr>
          <w:rFonts w:hint="eastAsia"/>
          <w:color w:val="auto"/>
        </w:rPr>
        <w:t>料”和“问题”两部分组成。</w:t>
      </w:r>
      <w:r>
        <w:rPr>
          <w:rFonts w:hint="eastAsia"/>
          <w:color w:val="auto"/>
        </w:rPr>
        <w:t>该科目</w:t>
      </w:r>
      <w:r>
        <w:rPr>
          <w:rFonts w:hint="eastAsia"/>
          <w:color w:val="auto"/>
        </w:rPr>
        <w:t>重点测查</w:t>
      </w:r>
      <w:r>
        <w:rPr>
          <w:rFonts w:hint="eastAsia"/>
          <w:color w:val="auto"/>
        </w:rPr>
        <w:t>学习和运用习近平新时代中国特色社会主义思想的世界观和方法论分析解决实际问题的能力</w:t>
      </w:r>
      <w:r>
        <w:rPr>
          <w:rFonts w:hint="eastAsia"/>
          <w:color w:val="auto"/>
        </w:rPr>
        <w:t>。</w:t>
      </w:r>
    </w:p>
    <w:p w:rsidR="00EC73F4" w:rsidRDefault="00EC73F4">
      <w:pPr>
        <w:pStyle w:val="2"/>
        <w:wordWrap w:val="0"/>
        <w:topLinePunct/>
        <w:snapToGrid/>
        <w:spacing w:line="360" w:lineRule="auto"/>
        <w:ind w:firstLine="643"/>
        <w:rPr>
          <w:rFonts w:eastAsia="仿宋_GB2312" w:hint="eastAsia"/>
          <w:b w:val="0"/>
          <w:color w:val="auto"/>
        </w:rPr>
      </w:pPr>
      <w:r>
        <w:rPr>
          <w:rFonts w:hint="eastAsia"/>
          <w:color w:val="auto"/>
        </w:rPr>
        <w:t>（一）</w:t>
      </w:r>
      <w:r>
        <w:rPr>
          <w:rFonts w:ascii="楷体_GB2312" w:eastAsia="楷体_GB2312" w:hAnsi="楷体_GB2312" w:cs="楷体_GB2312" w:hint="eastAsia"/>
          <w:bCs/>
          <w:color w:val="auto"/>
        </w:rPr>
        <w:t>《申论一》</w:t>
      </w:r>
      <w:r>
        <w:rPr>
          <w:rFonts w:eastAsia="仿宋_GB2312"/>
          <w:b w:val="0"/>
          <w:color w:val="auto"/>
        </w:rPr>
        <w:t>主要测查</w:t>
      </w:r>
      <w:r>
        <w:rPr>
          <w:rFonts w:eastAsia="仿宋_GB2312" w:hint="eastAsia"/>
          <w:b w:val="0"/>
          <w:color w:val="auto"/>
        </w:rPr>
        <w:t>报考者</w:t>
      </w:r>
      <w:r>
        <w:rPr>
          <w:rFonts w:eastAsia="仿宋_GB2312"/>
          <w:b w:val="0"/>
          <w:color w:val="auto"/>
        </w:rPr>
        <w:t>阅读理解能力、综合分析能力、提出和解决问题能力、文字表达能力。</w:t>
      </w:r>
    </w:p>
    <w:p w:rsidR="00EC73F4" w:rsidRDefault="00EC73F4">
      <w:pPr>
        <w:wordWrap w:val="0"/>
        <w:topLinePunct/>
        <w:spacing w:line="360" w:lineRule="auto"/>
        <w:ind w:firstLine="640"/>
        <w:rPr>
          <w:b/>
          <w:color w:val="auto"/>
        </w:rPr>
      </w:pPr>
      <w:r>
        <w:rPr>
          <w:b/>
          <w:color w:val="auto"/>
        </w:rPr>
        <w:t>阅读理解能力</w:t>
      </w:r>
      <w:r>
        <w:rPr>
          <w:rFonts w:eastAsia="华文中宋"/>
          <w:b/>
          <w:color w:val="auto"/>
        </w:rPr>
        <w:t>：</w:t>
      </w:r>
      <w:r>
        <w:rPr>
          <w:color w:val="auto"/>
        </w:rPr>
        <w:t>全面把握给定材料的内容，准确理解给定材料的含义，准确提炼所包含的观点，并揭示所反映的本质问题。</w:t>
      </w:r>
    </w:p>
    <w:p w:rsidR="00EC73F4" w:rsidRDefault="00EC73F4">
      <w:pPr>
        <w:wordWrap w:val="0"/>
        <w:topLinePunct/>
        <w:spacing w:line="360" w:lineRule="auto"/>
        <w:ind w:firstLine="640"/>
        <w:rPr>
          <w:color w:val="auto"/>
        </w:rPr>
      </w:pPr>
      <w:r>
        <w:rPr>
          <w:b/>
          <w:color w:val="auto"/>
        </w:rPr>
        <w:t>综合分析能力</w:t>
      </w:r>
      <w:r>
        <w:rPr>
          <w:rFonts w:eastAsia="华文中宋"/>
          <w:b/>
          <w:color w:val="auto"/>
        </w:rPr>
        <w:t>：</w:t>
      </w:r>
      <w:r>
        <w:rPr>
          <w:color w:val="auto"/>
        </w:rPr>
        <w:t>对给定材料的</w:t>
      </w:r>
      <w:r>
        <w:rPr>
          <w:color w:val="auto"/>
        </w:rPr>
        <w:t>全部或部分内容、观点或问题进行分析和归纳，多角度思考材料内容，作出合理的推断或评价。</w:t>
      </w:r>
    </w:p>
    <w:p w:rsidR="00EC73F4" w:rsidRDefault="00EC73F4">
      <w:pPr>
        <w:wordWrap w:val="0"/>
        <w:topLinePunct/>
        <w:spacing w:line="360" w:lineRule="auto"/>
        <w:ind w:firstLine="640"/>
        <w:rPr>
          <w:color w:val="auto"/>
        </w:rPr>
      </w:pPr>
      <w:r>
        <w:rPr>
          <w:b/>
          <w:color w:val="auto"/>
        </w:rPr>
        <w:t>提出和解决问题能力</w:t>
      </w:r>
      <w:r>
        <w:rPr>
          <w:rFonts w:eastAsia="华文中宋"/>
          <w:b/>
          <w:color w:val="auto"/>
        </w:rPr>
        <w:t>：</w:t>
      </w:r>
      <w:r>
        <w:rPr>
          <w:rFonts w:hint="eastAsia"/>
          <w:color w:val="auto"/>
        </w:rPr>
        <w:t>准确理解分析</w:t>
      </w:r>
      <w:r>
        <w:rPr>
          <w:color w:val="auto"/>
        </w:rPr>
        <w:t>给定材料，发现和界定问题，作出评估或权衡，提出解决问题的方案或措施。</w:t>
      </w:r>
    </w:p>
    <w:p w:rsidR="00EC73F4" w:rsidRDefault="00EC73F4">
      <w:pPr>
        <w:wordWrap w:val="0"/>
        <w:topLinePunct/>
        <w:spacing w:line="360" w:lineRule="auto"/>
        <w:ind w:firstLine="640"/>
        <w:rPr>
          <w:color w:val="auto"/>
        </w:rPr>
      </w:pPr>
      <w:r>
        <w:rPr>
          <w:b/>
          <w:color w:val="auto"/>
        </w:rPr>
        <w:t>文字表达能力</w:t>
      </w:r>
      <w:r>
        <w:rPr>
          <w:rFonts w:eastAsia="华文中宋"/>
          <w:b/>
          <w:color w:val="auto"/>
        </w:rPr>
        <w:t>：</w:t>
      </w:r>
      <w:r>
        <w:rPr>
          <w:color w:val="auto"/>
        </w:rPr>
        <w:t>熟练使用现代汉语，运用说明、陈述、议论等方式，准确规范、简明畅达地表述思想观点。</w:t>
      </w:r>
    </w:p>
    <w:p w:rsidR="00EC73F4" w:rsidRDefault="00EC73F4">
      <w:pPr>
        <w:pStyle w:val="2"/>
        <w:wordWrap w:val="0"/>
        <w:topLinePunct/>
        <w:snapToGrid/>
        <w:spacing w:line="360" w:lineRule="auto"/>
        <w:ind w:firstLine="643"/>
        <w:rPr>
          <w:rFonts w:eastAsia="仿宋_GB2312" w:hint="eastAsia"/>
          <w:b w:val="0"/>
          <w:color w:val="auto"/>
        </w:rPr>
      </w:pPr>
      <w:r>
        <w:rPr>
          <w:color w:val="auto"/>
        </w:rPr>
        <w:t>（</w:t>
      </w:r>
      <w:r>
        <w:rPr>
          <w:rFonts w:hint="eastAsia"/>
          <w:color w:val="auto"/>
        </w:rPr>
        <w:t>二</w:t>
      </w:r>
      <w:r>
        <w:rPr>
          <w:color w:val="auto"/>
        </w:rPr>
        <w:t>）</w:t>
      </w:r>
      <w:r>
        <w:rPr>
          <w:rFonts w:ascii="楷体_GB2312" w:eastAsia="楷体_GB2312" w:hAnsi="楷体_GB2312" w:cs="楷体_GB2312" w:hint="eastAsia"/>
          <w:bCs/>
          <w:color w:val="auto"/>
        </w:rPr>
        <w:t>《申论二》</w:t>
      </w:r>
      <w:r>
        <w:rPr>
          <w:rFonts w:ascii="仿宋_GB2312" w:eastAsia="仿宋_GB2312" w:hAnsi="仿宋_GB2312" w:cs="仿宋_GB2312" w:hint="eastAsia"/>
          <w:b w:val="0"/>
          <w:bCs/>
          <w:color w:val="auto"/>
        </w:rPr>
        <w:t>主要测查报考者阅读理解能力、贯彻执行</w:t>
      </w:r>
      <w:r>
        <w:rPr>
          <w:rFonts w:ascii="仿宋_GB2312" w:eastAsia="仿宋_GB2312" w:hAnsi="仿宋_GB2312" w:cs="仿宋_GB2312" w:hint="eastAsia"/>
          <w:b w:val="0"/>
          <w:bCs/>
          <w:color w:val="auto"/>
        </w:rPr>
        <w:lastRenderedPageBreak/>
        <w:t>能力、解决问题能力、文字表达能力。</w:t>
      </w:r>
    </w:p>
    <w:p w:rsidR="00EC73F4" w:rsidRDefault="00EC73F4">
      <w:pPr>
        <w:pStyle w:val="2"/>
        <w:wordWrap w:val="0"/>
        <w:topLinePunct/>
        <w:snapToGrid/>
        <w:spacing w:line="360" w:lineRule="auto"/>
        <w:ind w:firstLine="640"/>
        <w:rPr>
          <w:b w:val="0"/>
          <w:color w:val="auto"/>
        </w:rPr>
      </w:pPr>
      <w:r>
        <w:rPr>
          <w:rFonts w:eastAsia="仿宋_GB2312"/>
          <w:color w:val="auto"/>
        </w:rPr>
        <w:t>阅读理解能力：</w:t>
      </w:r>
      <w:r>
        <w:rPr>
          <w:rFonts w:eastAsia="仿宋_GB2312"/>
          <w:b w:val="0"/>
          <w:color w:val="auto"/>
        </w:rPr>
        <w:t>全面把握给定材料的内容，准确理解给定材料的含义，准确提炼所包含的观点，并揭示所反映的本质问题。</w:t>
      </w:r>
    </w:p>
    <w:p w:rsidR="00EC73F4" w:rsidRDefault="00EC73F4">
      <w:pPr>
        <w:pStyle w:val="a6"/>
        <w:shd w:val="clear" w:color="auto" w:fill="FFFFFF"/>
        <w:wordWrap w:val="0"/>
        <w:topLinePunct/>
        <w:spacing w:before="0" w:beforeAutospacing="0" w:after="0" w:afterAutospacing="0" w:line="360" w:lineRule="auto"/>
        <w:ind w:firstLine="640"/>
        <w:jc w:val="both"/>
        <w:rPr>
          <w:rFonts w:ascii="仿宋_GB2312" w:hint="eastAsia"/>
          <w:color w:val="auto"/>
          <w:sz w:val="32"/>
        </w:rPr>
      </w:pPr>
      <w:r>
        <w:rPr>
          <w:rFonts w:hint="eastAsia"/>
          <w:b/>
          <w:bCs/>
          <w:color w:val="auto"/>
          <w:sz w:val="32"/>
        </w:rPr>
        <w:t>贯彻执行能力</w:t>
      </w:r>
      <w:r>
        <w:rPr>
          <w:rFonts w:ascii="仿宋_GB2312" w:hint="eastAsia"/>
          <w:color w:val="auto"/>
          <w:sz w:val="32"/>
        </w:rPr>
        <w:t>：准确理解工作要求和工作目标，根据客观实际情况、依法依规，提出具体措施，及时有效地完成任务。</w:t>
      </w:r>
    </w:p>
    <w:p w:rsidR="00EC73F4" w:rsidRDefault="00EC73F4">
      <w:pPr>
        <w:pStyle w:val="a6"/>
        <w:shd w:val="clear" w:color="auto" w:fill="FFFFFF"/>
        <w:wordWrap w:val="0"/>
        <w:topLinePunct/>
        <w:spacing w:before="0" w:beforeAutospacing="0" w:after="0" w:afterAutospacing="0" w:line="360" w:lineRule="auto"/>
        <w:ind w:firstLine="640"/>
        <w:jc w:val="both"/>
        <w:rPr>
          <w:color w:val="auto"/>
          <w:sz w:val="32"/>
        </w:rPr>
      </w:pPr>
      <w:r>
        <w:rPr>
          <w:b/>
          <w:color w:val="auto"/>
          <w:sz w:val="32"/>
        </w:rPr>
        <w:t>解决问题能力</w:t>
      </w:r>
      <w:r>
        <w:rPr>
          <w:rFonts w:eastAsia="华文中宋" w:hint="eastAsia"/>
          <w:b/>
          <w:color w:val="auto"/>
          <w:sz w:val="32"/>
        </w:rPr>
        <w:t>：</w:t>
      </w:r>
      <w:r>
        <w:rPr>
          <w:rFonts w:ascii="Times New Roman" w:hAnsi="Times New Roman" w:cs="Times New Roman" w:hint="eastAsia"/>
          <w:color w:val="auto"/>
          <w:sz w:val="32"/>
        </w:rPr>
        <w:t>准确理解分析给定材料，</w:t>
      </w:r>
      <w:r>
        <w:rPr>
          <w:rFonts w:hint="eastAsia"/>
          <w:color w:val="auto"/>
          <w:sz w:val="32"/>
        </w:rPr>
        <w:t>并提出解决的措施或办法</w:t>
      </w:r>
      <w:r>
        <w:rPr>
          <w:color w:val="auto"/>
          <w:sz w:val="32"/>
        </w:rPr>
        <w:t>。</w:t>
      </w:r>
    </w:p>
    <w:p w:rsidR="00EC73F4" w:rsidRDefault="00EC73F4">
      <w:pPr>
        <w:wordWrap w:val="0"/>
        <w:topLinePunct/>
        <w:spacing w:line="360" w:lineRule="auto"/>
        <w:ind w:firstLine="640"/>
        <w:rPr>
          <w:color w:val="auto"/>
        </w:rPr>
      </w:pPr>
      <w:r>
        <w:rPr>
          <w:b/>
          <w:color w:val="auto"/>
        </w:rPr>
        <w:t>文字表达能力</w:t>
      </w:r>
      <w:r>
        <w:rPr>
          <w:rFonts w:eastAsia="华文中宋"/>
          <w:b/>
          <w:color w:val="auto"/>
        </w:rPr>
        <w:t>：</w:t>
      </w:r>
      <w:r>
        <w:rPr>
          <w:color w:val="auto"/>
        </w:rPr>
        <w:t>熟练使用现代汉语，运用说明、陈述、议论等方式，准确规范、简明畅达地表述思想观点。</w:t>
      </w:r>
    </w:p>
    <w:p w:rsidR="00EC73F4" w:rsidRDefault="00EC73F4">
      <w:pPr>
        <w:pStyle w:val="2"/>
        <w:wordWrap w:val="0"/>
        <w:topLinePunct/>
        <w:snapToGrid/>
        <w:spacing w:line="360" w:lineRule="auto"/>
        <w:ind w:firstLine="643"/>
        <w:rPr>
          <w:rFonts w:eastAsia="仿宋_GB2312" w:hint="eastAsia"/>
          <w:b w:val="0"/>
          <w:bCs/>
          <w:color w:val="auto"/>
        </w:rPr>
      </w:pPr>
      <w:r>
        <w:rPr>
          <w:rFonts w:ascii="Arial" w:hAnsi="Arial" w:hint="eastAsia"/>
          <w:color w:val="auto"/>
        </w:rPr>
        <w:t>（三）</w:t>
      </w:r>
      <w:r>
        <w:rPr>
          <w:rFonts w:ascii="楷体_GB2312" w:eastAsia="楷体_GB2312" w:hAnsi="楷体_GB2312" w:cs="楷体_GB2312" w:hint="eastAsia"/>
          <w:bCs/>
          <w:color w:val="auto"/>
        </w:rPr>
        <w:t>《行政执法专业和申论》</w:t>
      </w:r>
      <w:r>
        <w:rPr>
          <w:rFonts w:eastAsia="仿宋_GB2312" w:hint="eastAsia"/>
          <w:b w:val="0"/>
          <w:bCs/>
          <w:color w:val="auto"/>
        </w:rPr>
        <w:t>包含专业和申论两部分</w:t>
      </w:r>
      <w:r>
        <w:rPr>
          <w:rFonts w:eastAsia="仿宋_GB2312" w:hint="eastAsia"/>
          <w:b w:val="0"/>
          <w:bCs/>
          <w:color w:val="auto"/>
        </w:rPr>
        <w:t>，</w:t>
      </w:r>
      <w:r>
        <w:rPr>
          <w:rFonts w:eastAsia="仿宋_GB2312" w:hint="eastAsia"/>
          <w:b w:val="0"/>
          <w:bCs/>
          <w:color w:val="auto"/>
        </w:rPr>
        <w:t>其中专业部分为客观题，包括判断题、单选题、多选题；申论部分为主观题。</w:t>
      </w:r>
    </w:p>
    <w:p w:rsidR="00EC73F4" w:rsidRDefault="00EC73F4">
      <w:pPr>
        <w:pStyle w:val="2"/>
        <w:wordWrap w:val="0"/>
        <w:topLinePunct/>
        <w:snapToGrid/>
        <w:spacing w:line="360" w:lineRule="auto"/>
        <w:ind w:firstLine="643"/>
        <w:rPr>
          <w:rFonts w:hint="eastAsia"/>
          <w:color w:val="auto"/>
        </w:rPr>
      </w:pPr>
      <w:r>
        <w:rPr>
          <w:rFonts w:hint="eastAsia"/>
          <w:color w:val="auto"/>
        </w:rPr>
        <w:t>1.</w:t>
      </w:r>
      <w:r>
        <w:rPr>
          <w:rFonts w:hint="eastAsia"/>
          <w:color w:val="auto"/>
        </w:rPr>
        <w:t>专业部分</w:t>
      </w:r>
    </w:p>
    <w:p w:rsidR="00EC73F4" w:rsidRDefault="00EC73F4">
      <w:pPr>
        <w:wordWrap w:val="0"/>
        <w:topLinePunct/>
        <w:spacing w:line="360" w:lineRule="auto"/>
        <w:ind w:firstLine="640"/>
        <w:rPr>
          <w:rFonts w:hint="eastAsia"/>
          <w:b/>
          <w:bCs/>
          <w:color w:val="auto"/>
        </w:rPr>
      </w:pPr>
      <w:r>
        <w:rPr>
          <w:rFonts w:hint="eastAsia"/>
          <w:b/>
          <w:bCs/>
          <w:color w:val="auto"/>
        </w:rPr>
        <w:t>（</w:t>
      </w:r>
      <w:r>
        <w:rPr>
          <w:rFonts w:hint="eastAsia"/>
          <w:b/>
          <w:bCs/>
          <w:color w:val="auto"/>
        </w:rPr>
        <w:t>1</w:t>
      </w:r>
      <w:r>
        <w:rPr>
          <w:rFonts w:hint="eastAsia"/>
          <w:b/>
          <w:bCs/>
          <w:color w:val="auto"/>
        </w:rPr>
        <w:t>）测查内容</w:t>
      </w:r>
    </w:p>
    <w:p w:rsidR="00EC73F4" w:rsidRDefault="00EC73F4">
      <w:pPr>
        <w:wordWrap w:val="0"/>
        <w:topLinePunct/>
        <w:spacing w:line="360" w:lineRule="auto"/>
        <w:ind w:firstLine="640"/>
        <w:rPr>
          <w:rFonts w:hint="eastAsia"/>
          <w:color w:val="auto"/>
        </w:rPr>
      </w:pPr>
      <w:r>
        <w:rPr>
          <w:rFonts w:hint="eastAsia"/>
          <w:color w:val="auto"/>
        </w:rPr>
        <w:t>从事</w:t>
      </w:r>
      <w:r>
        <w:rPr>
          <w:color w:val="auto"/>
        </w:rPr>
        <w:t>行政执法</w:t>
      </w:r>
      <w:r>
        <w:rPr>
          <w:rFonts w:hint="eastAsia"/>
          <w:color w:val="auto"/>
        </w:rPr>
        <w:t>工作</w:t>
      </w:r>
      <w:r>
        <w:rPr>
          <w:color w:val="auto"/>
        </w:rPr>
        <w:t>应当具备的基本素质与能力，包括思想政治素质、</w:t>
      </w:r>
      <w:r>
        <w:rPr>
          <w:rFonts w:hint="eastAsia"/>
          <w:color w:val="auto"/>
        </w:rPr>
        <w:t>法律</w:t>
      </w:r>
      <w:r>
        <w:rPr>
          <w:color w:val="auto"/>
        </w:rPr>
        <w:t>基础知识、执法基本能力等。</w:t>
      </w:r>
    </w:p>
    <w:p w:rsidR="00EC73F4" w:rsidRDefault="00EC73F4">
      <w:pPr>
        <w:wordWrap w:val="0"/>
        <w:topLinePunct/>
        <w:spacing w:line="360" w:lineRule="auto"/>
        <w:ind w:firstLine="640"/>
        <w:rPr>
          <w:rFonts w:ascii="楷体_GB2312" w:eastAsia="楷体_GB2312" w:hAnsi="楷体_GB2312" w:cs="楷体_GB2312" w:hint="eastAsia"/>
          <w:b/>
          <w:color w:val="auto"/>
        </w:rPr>
      </w:pPr>
      <w:r>
        <w:rPr>
          <w:rFonts w:hint="eastAsia"/>
          <w:b/>
          <w:bCs/>
          <w:color w:val="auto"/>
        </w:rPr>
        <w:t>（</w:t>
      </w:r>
      <w:r>
        <w:rPr>
          <w:rFonts w:hint="eastAsia"/>
          <w:b/>
          <w:bCs/>
          <w:color w:val="auto"/>
        </w:rPr>
        <w:t>2</w:t>
      </w:r>
      <w:r>
        <w:rPr>
          <w:rFonts w:hint="eastAsia"/>
          <w:b/>
          <w:bCs/>
          <w:color w:val="auto"/>
        </w:rPr>
        <w:t>）题型介绍</w:t>
      </w:r>
    </w:p>
    <w:p w:rsidR="00EC73F4" w:rsidRDefault="00EC73F4">
      <w:pPr>
        <w:wordWrap w:val="0"/>
        <w:topLinePunct/>
        <w:spacing w:line="360" w:lineRule="auto"/>
        <w:ind w:firstLine="640"/>
        <w:rPr>
          <w:rFonts w:hint="eastAsia"/>
          <w:color w:val="auto"/>
        </w:rPr>
      </w:pPr>
      <w:r>
        <w:rPr>
          <w:rFonts w:hint="eastAsia"/>
          <w:b/>
          <w:bCs/>
          <w:color w:val="auto"/>
        </w:rPr>
        <w:t>①判断题：</w:t>
      </w:r>
      <w:r>
        <w:rPr>
          <w:rFonts w:hint="eastAsia"/>
          <w:color w:val="auto"/>
        </w:rPr>
        <w:t>阅读题目，</w:t>
      </w:r>
      <w:r>
        <w:rPr>
          <w:rFonts w:hint="eastAsia"/>
          <w:color w:val="auto"/>
        </w:rPr>
        <w:t>对题目表述的正误作出判断。</w:t>
      </w:r>
    </w:p>
    <w:p w:rsidR="00EC73F4" w:rsidRDefault="00EC73F4">
      <w:pPr>
        <w:wordWrap w:val="0"/>
        <w:topLinePunct/>
        <w:spacing w:line="360" w:lineRule="auto"/>
        <w:ind w:firstLine="640"/>
        <w:rPr>
          <w:color w:val="auto"/>
        </w:rPr>
      </w:pPr>
      <w:r>
        <w:rPr>
          <w:rFonts w:hint="eastAsia"/>
          <w:color w:val="auto"/>
        </w:rPr>
        <w:t>【例题】</w:t>
      </w:r>
      <w:r>
        <w:rPr>
          <w:rFonts w:hint="eastAsia"/>
          <w:color w:val="auto"/>
        </w:rPr>
        <w:t xml:space="preserve"> </w:t>
      </w:r>
      <w:r>
        <w:rPr>
          <w:rFonts w:hint="eastAsia"/>
          <w:color w:val="auto"/>
        </w:rPr>
        <w:t>公民受他人胁迫实施违法行为的，应免于行政处罚。（</w:t>
      </w:r>
      <w:r>
        <w:rPr>
          <w:rFonts w:hint="eastAsia"/>
          <w:color w:val="auto"/>
        </w:rPr>
        <w:t xml:space="preserve">   </w:t>
      </w:r>
      <w:r>
        <w:rPr>
          <w:rFonts w:hint="eastAsia"/>
          <w:color w:val="auto"/>
        </w:rPr>
        <w:t>）</w:t>
      </w:r>
    </w:p>
    <w:p w:rsidR="00EC73F4" w:rsidRDefault="00EC73F4">
      <w:pPr>
        <w:wordWrap w:val="0"/>
        <w:topLinePunct/>
        <w:spacing w:line="360" w:lineRule="auto"/>
        <w:ind w:firstLine="640"/>
        <w:rPr>
          <w:color w:val="auto"/>
        </w:rPr>
      </w:pPr>
      <w:r>
        <w:rPr>
          <w:rFonts w:hint="eastAsia"/>
          <w:color w:val="auto"/>
        </w:rPr>
        <w:t>答案：错误。根据我国行政处罚法第三十二条第（二）款，当事人受他人胁迫或者诱骗实施违法行为的，应当从轻或者减轻</w:t>
      </w:r>
      <w:r>
        <w:rPr>
          <w:rFonts w:hint="eastAsia"/>
          <w:color w:val="auto"/>
        </w:rPr>
        <w:lastRenderedPageBreak/>
        <w:t>行政处罚，故上述说法错误。</w:t>
      </w:r>
    </w:p>
    <w:p w:rsidR="00EC73F4" w:rsidRDefault="00EC73F4">
      <w:pPr>
        <w:wordWrap w:val="0"/>
        <w:topLinePunct/>
        <w:spacing w:line="360" w:lineRule="auto"/>
        <w:ind w:firstLine="640"/>
        <w:rPr>
          <w:color w:val="auto"/>
        </w:rPr>
      </w:pPr>
      <w:r>
        <w:rPr>
          <w:rFonts w:hint="eastAsia"/>
          <w:b/>
          <w:bCs/>
          <w:color w:val="auto"/>
        </w:rPr>
        <w:t>②</w:t>
      </w:r>
      <w:r>
        <w:rPr>
          <w:b/>
          <w:bCs/>
          <w:color w:val="auto"/>
        </w:rPr>
        <w:t>单选题</w:t>
      </w:r>
      <w:r>
        <w:rPr>
          <w:rFonts w:hint="eastAsia"/>
          <w:b/>
          <w:bCs/>
          <w:color w:val="auto"/>
        </w:rPr>
        <w:t>：</w:t>
      </w:r>
      <w:r>
        <w:rPr>
          <w:rFonts w:hint="eastAsia"/>
          <w:color w:val="auto"/>
        </w:rPr>
        <w:t>每题只有</w:t>
      </w:r>
      <w:r>
        <w:rPr>
          <w:rFonts w:hint="eastAsia"/>
          <w:color w:val="auto"/>
        </w:rPr>
        <w:t>1</w:t>
      </w:r>
      <w:r>
        <w:rPr>
          <w:rFonts w:hint="eastAsia"/>
          <w:color w:val="auto"/>
        </w:rPr>
        <w:t>个答案是最恰当的，要求选出最恰当的</w:t>
      </w:r>
      <w:r>
        <w:rPr>
          <w:rFonts w:hint="eastAsia"/>
          <w:color w:val="auto"/>
        </w:rPr>
        <w:t>1</w:t>
      </w:r>
      <w:r>
        <w:rPr>
          <w:rFonts w:hint="eastAsia"/>
          <w:color w:val="auto"/>
        </w:rPr>
        <w:t>项。</w:t>
      </w:r>
    </w:p>
    <w:p w:rsidR="00EC73F4" w:rsidRDefault="00EC73F4">
      <w:pPr>
        <w:wordWrap w:val="0"/>
        <w:topLinePunct/>
        <w:spacing w:line="360" w:lineRule="auto"/>
        <w:ind w:firstLine="640"/>
        <w:rPr>
          <w:rFonts w:hint="eastAsia"/>
          <w:color w:val="auto"/>
        </w:rPr>
      </w:pPr>
      <w:r>
        <w:rPr>
          <w:rFonts w:hint="eastAsia"/>
          <w:color w:val="auto"/>
        </w:rPr>
        <w:t>【例题】</w:t>
      </w:r>
      <w:r>
        <w:rPr>
          <w:rFonts w:hint="eastAsia"/>
          <w:color w:val="auto"/>
        </w:rPr>
        <w:t xml:space="preserve"> </w:t>
      </w:r>
      <w:r>
        <w:rPr>
          <w:rFonts w:hint="eastAsia"/>
          <w:color w:val="auto"/>
        </w:rPr>
        <w:t>根据《中华人民共和国行政处罚法》，除法律、法规、规章另有规定的，行政机关应当自行政处罚案件立案之日起（</w:t>
      </w:r>
      <w:r>
        <w:rPr>
          <w:rFonts w:hint="eastAsia"/>
          <w:color w:val="auto"/>
        </w:rPr>
        <w:t xml:space="preserve">   </w:t>
      </w:r>
      <w:r>
        <w:rPr>
          <w:rFonts w:hint="eastAsia"/>
          <w:color w:val="auto"/>
        </w:rPr>
        <w:t>）内做出行政处罚决定。</w:t>
      </w:r>
    </w:p>
    <w:p w:rsidR="00EC73F4" w:rsidRDefault="00EC73F4">
      <w:pPr>
        <w:wordWrap w:val="0"/>
        <w:topLinePunct/>
        <w:spacing w:line="360" w:lineRule="auto"/>
        <w:ind w:firstLine="640"/>
        <w:rPr>
          <w:color w:val="auto"/>
        </w:rPr>
      </w:pPr>
      <w:r>
        <w:rPr>
          <w:color w:val="auto"/>
        </w:rPr>
        <w:t>A</w:t>
      </w:r>
      <w:r>
        <w:rPr>
          <w:color w:val="auto"/>
        </w:rPr>
        <w:t>．</w:t>
      </w:r>
      <w:r>
        <w:rPr>
          <w:rFonts w:hint="eastAsia"/>
          <w:color w:val="auto"/>
        </w:rPr>
        <w:t>七日</w:t>
      </w:r>
    </w:p>
    <w:p w:rsidR="00EC73F4" w:rsidRDefault="00EC73F4">
      <w:pPr>
        <w:wordWrap w:val="0"/>
        <w:topLinePunct/>
        <w:spacing w:line="360" w:lineRule="auto"/>
        <w:ind w:firstLine="640"/>
        <w:rPr>
          <w:color w:val="auto"/>
        </w:rPr>
      </w:pPr>
      <w:r>
        <w:rPr>
          <w:color w:val="auto"/>
        </w:rPr>
        <w:t>B</w:t>
      </w:r>
      <w:r>
        <w:rPr>
          <w:color w:val="auto"/>
        </w:rPr>
        <w:t>．</w:t>
      </w:r>
      <w:r>
        <w:rPr>
          <w:rFonts w:hint="eastAsia"/>
          <w:color w:val="auto"/>
        </w:rPr>
        <w:t>三十日</w:t>
      </w:r>
    </w:p>
    <w:p w:rsidR="00EC73F4" w:rsidRDefault="00EC73F4">
      <w:pPr>
        <w:wordWrap w:val="0"/>
        <w:topLinePunct/>
        <w:spacing w:line="360" w:lineRule="auto"/>
        <w:ind w:firstLine="640"/>
        <w:rPr>
          <w:color w:val="auto"/>
        </w:rPr>
      </w:pPr>
      <w:r>
        <w:rPr>
          <w:color w:val="auto"/>
        </w:rPr>
        <w:t>C</w:t>
      </w:r>
      <w:r>
        <w:rPr>
          <w:color w:val="auto"/>
        </w:rPr>
        <w:t>．</w:t>
      </w:r>
      <w:r>
        <w:rPr>
          <w:rFonts w:hint="eastAsia"/>
          <w:color w:val="auto"/>
        </w:rPr>
        <w:t>六十日</w:t>
      </w:r>
    </w:p>
    <w:p w:rsidR="00EC73F4" w:rsidRDefault="00EC73F4">
      <w:pPr>
        <w:wordWrap w:val="0"/>
        <w:topLinePunct/>
        <w:spacing w:line="360" w:lineRule="auto"/>
        <w:ind w:firstLine="640"/>
        <w:rPr>
          <w:rFonts w:hint="eastAsia"/>
          <w:color w:val="auto"/>
        </w:rPr>
      </w:pPr>
      <w:r>
        <w:rPr>
          <w:color w:val="auto"/>
        </w:rPr>
        <w:t>D</w:t>
      </w:r>
      <w:r>
        <w:rPr>
          <w:color w:val="auto"/>
        </w:rPr>
        <w:t>．</w:t>
      </w:r>
      <w:r>
        <w:rPr>
          <w:rFonts w:hint="eastAsia"/>
          <w:color w:val="auto"/>
        </w:rPr>
        <w:t>九十日</w:t>
      </w:r>
    </w:p>
    <w:p w:rsidR="00EC73F4" w:rsidRDefault="00EC73F4">
      <w:pPr>
        <w:wordWrap w:val="0"/>
        <w:topLinePunct/>
        <w:spacing w:line="360" w:lineRule="auto"/>
        <w:ind w:firstLine="640"/>
        <w:rPr>
          <w:color w:val="auto"/>
        </w:rPr>
      </w:pPr>
      <w:r>
        <w:rPr>
          <w:rFonts w:hint="eastAsia"/>
          <w:color w:val="auto"/>
        </w:rPr>
        <w:t>答案：</w:t>
      </w:r>
      <w:r>
        <w:rPr>
          <w:rFonts w:hint="eastAsia"/>
          <w:color w:val="auto"/>
        </w:rPr>
        <w:t>D</w:t>
      </w:r>
      <w:r>
        <w:rPr>
          <w:rFonts w:hint="eastAsia"/>
          <w:color w:val="auto"/>
        </w:rPr>
        <w:t>。根据我国行政处罚法第六十条，行政机关应当自行政处罚案件立案之日起九十日内作出行政处罚决定。法律、法规、规章另有规定的，从其规定。故选</w:t>
      </w:r>
      <w:r>
        <w:rPr>
          <w:rFonts w:hint="eastAsia"/>
          <w:color w:val="auto"/>
        </w:rPr>
        <w:t>D</w:t>
      </w:r>
      <w:r>
        <w:rPr>
          <w:rFonts w:hint="eastAsia"/>
          <w:color w:val="auto"/>
        </w:rPr>
        <w:t>。</w:t>
      </w:r>
    </w:p>
    <w:p w:rsidR="00EC73F4" w:rsidRDefault="00EC73F4">
      <w:pPr>
        <w:wordWrap w:val="0"/>
        <w:topLinePunct/>
        <w:spacing w:line="360" w:lineRule="auto"/>
        <w:ind w:firstLine="640"/>
        <w:rPr>
          <w:rFonts w:hint="eastAsia"/>
          <w:color w:val="auto"/>
        </w:rPr>
      </w:pPr>
      <w:r>
        <w:rPr>
          <w:rFonts w:hint="eastAsia"/>
          <w:b/>
          <w:bCs/>
          <w:color w:val="auto"/>
        </w:rPr>
        <w:t>③</w:t>
      </w:r>
      <w:r>
        <w:rPr>
          <w:rFonts w:hint="eastAsia"/>
          <w:b/>
          <w:bCs/>
          <w:color w:val="auto"/>
        </w:rPr>
        <w:t>多</w:t>
      </w:r>
      <w:r>
        <w:rPr>
          <w:b/>
          <w:bCs/>
          <w:color w:val="auto"/>
        </w:rPr>
        <w:t>选题</w:t>
      </w:r>
      <w:r>
        <w:rPr>
          <w:rFonts w:hint="eastAsia"/>
          <w:b/>
          <w:bCs/>
          <w:color w:val="auto"/>
        </w:rPr>
        <w:t>：</w:t>
      </w:r>
      <w:r>
        <w:rPr>
          <w:color w:val="auto"/>
        </w:rPr>
        <w:t>根据给出的情境材料作出分析，按照题目要求作答，每题所设选项至少有</w:t>
      </w:r>
      <w:r>
        <w:rPr>
          <w:rFonts w:hint="eastAsia"/>
          <w:color w:val="auto"/>
        </w:rPr>
        <w:t>2</w:t>
      </w:r>
      <w:r>
        <w:rPr>
          <w:color w:val="auto"/>
        </w:rPr>
        <w:t>个正确答案，</w:t>
      </w:r>
      <w:r>
        <w:rPr>
          <w:rFonts w:hint="eastAsia"/>
          <w:color w:val="auto"/>
        </w:rPr>
        <w:t>要求选出所有正确答案，</w:t>
      </w:r>
      <w:r>
        <w:rPr>
          <w:color w:val="auto"/>
        </w:rPr>
        <w:t>多选、少选、错选均不得分</w:t>
      </w:r>
      <w:r>
        <w:rPr>
          <w:rFonts w:hint="eastAsia"/>
          <w:color w:val="auto"/>
        </w:rPr>
        <w:t>。</w:t>
      </w:r>
    </w:p>
    <w:p w:rsidR="00EC73F4" w:rsidRDefault="00EC73F4">
      <w:pPr>
        <w:wordWrap w:val="0"/>
        <w:topLinePunct/>
        <w:spacing w:line="360" w:lineRule="auto"/>
        <w:ind w:firstLine="640"/>
        <w:rPr>
          <w:rFonts w:hint="eastAsia"/>
          <w:color w:val="auto"/>
        </w:rPr>
      </w:pPr>
      <w:r>
        <w:rPr>
          <w:rFonts w:hint="eastAsia"/>
          <w:color w:val="auto"/>
        </w:rPr>
        <w:t>【例题】</w:t>
      </w:r>
      <w:r>
        <w:rPr>
          <w:rFonts w:hint="eastAsia"/>
          <w:color w:val="auto"/>
        </w:rPr>
        <w:t xml:space="preserve"> </w:t>
      </w:r>
      <w:r>
        <w:rPr>
          <w:rFonts w:hint="eastAsia"/>
          <w:color w:val="auto"/>
        </w:rPr>
        <w:t>在某次执法过程中，市场监管执法人员发现某商店存在确凿违法行为，拟对其当场进行行政处罚，下列处罚种类中不可以当场做出的是（</w:t>
      </w:r>
      <w:r>
        <w:rPr>
          <w:rFonts w:hint="eastAsia"/>
          <w:color w:val="auto"/>
        </w:rPr>
        <w:t xml:space="preserve">   </w:t>
      </w:r>
      <w:r>
        <w:rPr>
          <w:rFonts w:hint="eastAsia"/>
          <w:color w:val="auto"/>
        </w:rPr>
        <w:t>）。</w:t>
      </w:r>
    </w:p>
    <w:p w:rsidR="00EC73F4" w:rsidRDefault="00EC73F4">
      <w:pPr>
        <w:wordWrap w:val="0"/>
        <w:topLinePunct/>
        <w:spacing w:line="360" w:lineRule="auto"/>
        <w:ind w:firstLine="640"/>
        <w:rPr>
          <w:color w:val="auto"/>
        </w:rPr>
      </w:pPr>
      <w:r>
        <w:rPr>
          <w:color w:val="auto"/>
        </w:rPr>
        <w:t>A</w:t>
      </w:r>
      <w:r>
        <w:rPr>
          <w:color w:val="auto"/>
        </w:rPr>
        <w:t>．罚款</w:t>
      </w:r>
      <w:r>
        <w:rPr>
          <w:color w:val="auto"/>
        </w:rPr>
        <w:t>2000</w:t>
      </w:r>
      <w:r>
        <w:rPr>
          <w:color w:val="auto"/>
        </w:rPr>
        <w:t>元</w:t>
      </w:r>
    </w:p>
    <w:p w:rsidR="00EC73F4" w:rsidRDefault="00EC73F4">
      <w:pPr>
        <w:wordWrap w:val="0"/>
        <w:topLinePunct/>
        <w:spacing w:line="360" w:lineRule="auto"/>
        <w:ind w:firstLine="640"/>
        <w:rPr>
          <w:color w:val="auto"/>
        </w:rPr>
      </w:pPr>
      <w:r>
        <w:rPr>
          <w:color w:val="auto"/>
        </w:rPr>
        <w:t>B</w:t>
      </w:r>
      <w:r>
        <w:rPr>
          <w:color w:val="auto"/>
        </w:rPr>
        <w:t>．罚款</w:t>
      </w:r>
      <w:r>
        <w:rPr>
          <w:color w:val="auto"/>
        </w:rPr>
        <w:t>3</w:t>
      </w:r>
      <w:r>
        <w:rPr>
          <w:color w:val="auto"/>
        </w:rPr>
        <w:t>万元</w:t>
      </w:r>
    </w:p>
    <w:p w:rsidR="00EC73F4" w:rsidRDefault="00EC73F4">
      <w:pPr>
        <w:wordWrap w:val="0"/>
        <w:topLinePunct/>
        <w:spacing w:line="360" w:lineRule="auto"/>
        <w:ind w:firstLine="640"/>
        <w:rPr>
          <w:color w:val="auto"/>
        </w:rPr>
      </w:pPr>
      <w:r>
        <w:rPr>
          <w:color w:val="auto"/>
        </w:rPr>
        <w:t>C</w:t>
      </w:r>
      <w:r>
        <w:rPr>
          <w:color w:val="auto"/>
        </w:rPr>
        <w:t>．吊销营业执照</w:t>
      </w:r>
    </w:p>
    <w:p w:rsidR="00EC73F4" w:rsidRDefault="00EC73F4">
      <w:pPr>
        <w:wordWrap w:val="0"/>
        <w:topLinePunct/>
        <w:spacing w:line="360" w:lineRule="auto"/>
        <w:ind w:firstLine="640"/>
        <w:rPr>
          <w:color w:val="auto"/>
        </w:rPr>
      </w:pPr>
      <w:r>
        <w:rPr>
          <w:color w:val="auto"/>
        </w:rPr>
        <w:lastRenderedPageBreak/>
        <w:t>D</w:t>
      </w:r>
      <w:r>
        <w:rPr>
          <w:color w:val="auto"/>
        </w:rPr>
        <w:t>．行政拘留</w:t>
      </w:r>
      <w:r>
        <w:rPr>
          <w:color w:val="auto"/>
        </w:rPr>
        <w:t>5</w:t>
      </w:r>
      <w:r>
        <w:rPr>
          <w:color w:val="auto"/>
        </w:rPr>
        <w:t>日</w:t>
      </w:r>
    </w:p>
    <w:p w:rsidR="00EC73F4" w:rsidRDefault="00EC73F4">
      <w:pPr>
        <w:wordWrap w:val="0"/>
        <w:topLinePunct/>
        <w:spacing w:line="360" w:lineRule="auto"/>
        <w:ind w:firstLine="640"/>
        <w:rPr>
          <w:color w:val="auto"/>
        </w:rPr>
      </w:pPr>
      <w:r>
        <w:rPr>
          <w:color w:val="auto"/>
        </w:rPr>
        <w:t>答案：</w:t>
      </w:r>
      <w:r>
        <w:rPr>
          <w:color w:val="auto"/>
        </w:rPr>
        <w:t>BCD</w:t>
      </w:r>
      <w:r>
        <w:rPr>
          <w:color w:val="auto"/>
        </w:rPr>
        <w:t>。根据我国行政处罚法第五十一条</w:t>
      </w:r>
      <w:r>
        <w:rPr>
          <w:color w:val="auto"/>
        </w:rPr>
        <w:t>，违法事实确凿并有法定依据，对公民处以二百元以下、对法人或者其他组织处以三千元以下罚款或者警告的行政处罚的，可以当场作出行政处罚决定。法律另有规定的，从其规定。故选</w:t>
      </w:r>
      <w:r>
        <w:rPr>
          <w:color w:val="auto"/>
        </w:rPr>
        <w:t>BCD</w:t>
      </w:r>
      <w:r>
        <w:rPr>
          <w:color w:val="auto"/>
        </w:rPr>
        <w:t>。</w:t>
      </w:r>
    </w:p>
    <w:p w:rsidR="00EC73F4" w:rsidRDefault="00EC73F4">
      <w:pPr>
        <w:pStyle w:val="2"/>
        <w:wordWrap w:val="0"/>
        <w:topLinePunct/>
        <w:snapToGrid/>
        <w:spacing w:line="360" w:lineRule="auto"/>
        <w:ind w:firstLine="643"/>
        <w:rPr>
          <w:rFonts w:hint="eastAsia"/>
          <w:color w:val="auto"/>
        </w:rPr>
      </w:pPr>
      <w:r>
        <w:rPr>
          <w:rFonts w:hint="eastAsia"/>
          <w:color w:val="auto"/>
        </w:rPr>
        <w:t>2.</w:t>
      </w:r>
      <w:r>
        <w:rPr>
          <w:rFonts w:hint="eastAsia"/>
          <w:color w:val="auto"/>
        </w:rPr>
        <w:t>申论部分</w:t>
      </w:r>
    </w:p>
    <w:p w:rsidR="00EC73F4" w:rsidRDefault="00EC73F4">
      <w:pPr>
        <w:pStyle w:val="a6"/>
        <w:shd w:val="clear" w:color="auto" w:fill="FFFFFF"/>
        <w:wordWrap w:val="0"/>
        <w:topLinePunct/>
        <w:spacing w:before="0" w:beforeAutospacing="0" w:after="0" w:afterAutospacing="0" w:line="360" w:lineRule="auto"/>
        <w:ind w:firstLine="640"/>
        <w:jc w:val="both"/>
        <w:rPr>
          <w:rFonts w:ascii="Times New Roman" w:hAnsi="Times New Roman" w:cs="Times New Roman"/>
          <w:color w:val="auto"/>
          <w:sz w:val="27"/>
          <w:szCs w:val="27"/>
        </w:rPr>
      </w:pPr>
      <w:r>
        <w:rPr>
          <w:rFonts w:ascii="Times New Roman" w:hAnsi="Times New Roman" w:cs="Times New Roman"/>
          <w:color w:val="auto"/>
          <w:sz w:val="32"/>
        </w:rPr>
        <w:t>主要测查</w:t>
      </w:r>
      <w:r>
        <w:rPr>
          <w:rFonts w:ascii="Times New Roman" w:hAnsi="Times New Roman" w:cs="Times New Roman" w:hint="eastAsia"/>
          <w:color w:val="auto"/>
          <w:sz w:val="32"/>
        </w:rPr>
        <w:t>报考者</w:t>
      </w:r>
      <w:r>
        <w:rPr>
          <w:rFonts w:ascii="Times New Roman" w:hAnsi="Times New Roman" w:cs="Times New Roman"/>
          <w:color w:val="auto"/>
          <w:sz w:val="32"/>
        </w:rPr>
        <w:t>阅读理解能力、依法办事能力、公共服务能力和文字表达能力。</w:t>
      </w:r>
    </w:p>
    <w:p w:rsidR="00EC73F4" w:rsidRDefault="00EC73F4">
      <w:pPr>
        <w:wordWrap w:val="0"/>
        <w:topLinePunct/>
        <w:spacing w:line="360" w:lineRule="auto"/>
        <w:ind w:firstLine="640"/>
        <w:rPr>
          <w:rFonts w:hint="eastAsia"/>
          <w:color w:val="auto"/>
        </w:rPr>
      </w:pPr>
      <w:r>
        <w:rPr>
          <w:rFonts w:hint="eastAsia"/>
          <w:b/>
          <w:bCs/>
          <w:color w:val="auto"/>
        </w:rPr>
        <w:t>阅读理解能力：</w:t>
      </w:r>
      <w:r>
        <w:rPr>
          <w:color w:val="auto"/>
        </w:rPr>
        <w:t>全面把握给定材料的内容，准确理解给定材料的含义，准确提炼所包含的观点，并揭示所反映的本质问题。</w:t>
      </w:r>
    </w:p>
    <w:p w:rsidR="00EC73F4" w:rsidRDefault="00EC73F4">
      <w:pPr>
        <w:wordWrap w:val="0"/>
        <w:topLinePunct/>
        <w:spacing w:line="360" w:lineRule="auto"/>
        <w:ind w:firstLine="640"/>
        <w:rPr>
          <w:rFonts w:hint="eastAsia"/>
          <w:color w:val="auto"/>
        </w:rPr>
      </w:pPr>
      <w:r>
        <w:rPr>
          <w:rFonts w:hint="eastAsia"/>
          <w:b/>
          <w:bCs/>
          <w:color w:val="auto"/>
        </w:rPr>
        <w:t>依法办事能力：</w:t>
      </w:r>
      <w:r>
        <w:rPr>
          <w:rFonts w:hint="eastAsia"/>
          <w:color w:val="auto"/>
        </w:rPr>
        <w:t>遵循依法行政的原则，综合运用恰当有效的方法完成任务、解决问题、实现目标。</w:t>
      </w:r>
    </w:p>
    <w:p w:rsidR="00EC73F4" w:rsidRDefault="00EC73F4">
      <w:pPr>
        <w:wordWrap w:val="0"/>
        <w:topLinePunct/>
        <w:spacing w:line="360" w:lineRule="auto"/>
        <w:ind w:firstLine="640"/>
        <w:rPr>
          <w:rFonts w:hint="eastAsia"/>
          <w:color w:val="auto"/>
        </w:rPr>
      </w:pPr>
      <w:r>
        <w:rPr>
          <w:rFonts w:hint="eastAsia"/>
          <w:b/>
          <w:bCs/>
          <w:color w:val="auto"/>
        </w:rPr>
        <w:t>公共服务能力：</w:t>
      </w:r>
      <w:r>
        <w:rPr>
          <w:rFonts w:hint="eastAsia"/>
          <w:color w:val="auto"/>
        </w:rPr>
        <w:t>全面准确了解公众需求和愿望，灵活运用各种措施和办法，有效沟通协调，为公众提供优质、高效、便捷的服务。</w:t>
      </w:r>
    </w:p>
    <w:p w:rsidR="00EC73F4" w:rsidRDefault="00EC73F4">
      <w:pPr>
        <w:wordWrap w:val="0"/>
        <w:topLinePunct/>
        <w:spacing w:line="360" w:lineRule="auto"/>
        <w:ind w:firstLine="640"/>
        <w:rPr>
          <w:rFonts w:hint="eastAsia"/>
          <w:color w:val="auto"/>
        </w:rPr>
      </w:pPr>
      <w:r>
        <w:rPr>
          <w:rFonts w:hint="eastAsia"/>
          <w:b/>
          <w:bCs/>
          <w:color w:val="auto"/>
        </w:rPr>
        <w:t>文字表达能力：</w:t>
      </w:r>
      <w:r>
        <w:rPr>
          <w:color w:val="auto"/>
        </w:rPr>
        <w:t>熟练使用现代汉语，运用说明、陈述、议论等方式，准确规范、简明畅达地表述思想观点。</w:t>
      </w:r>
    </w:p>
    <w:p w:rsidR="00EC73F4" w:rsidRDefault="00EC73F4">
      <w:pPr>
        <w:pStyle w:val="2"/>
        <w:wordWrap w:val="0"/>
        <w:topLinePunct/>
        <w:snapToGrid/>
        <w:spacing w:line="360" w:lineRule="auto"/>
        <w:ind w:firstLine="643"/>
        <w:rPr>
          <w:rFonts w:ascii="仿宋_GB2312" w:eastAsia="仿宋_GB2312" w:hAnsi="仿宋_GB2312" w:cs="仿宋_GB2312" w:hint="eastAsia"/>
          <w:b w:val="0"/>
          <w:bCs/>
          <w:color w:val="auto"/>
        </w:rPr>
      </w:pPr>
      <w:r>
        <w:rPr>
          <w:rFonts w:ascii="Arial" w:hAnsi="Arial" w:hint="eastAsia"/>
          <w:color w:val="auto"/>
        </w:rPr>
        <w:t>（四）</w:t>
      </w:r>
      <w:r>
        <w:rPr>
          <w:rFonts w:ascii="楷体_GB2312" w:eastAsia="楷体_GB2312" w:hAnsi="楷体_GB2312" w:cs="楷体_GB2312" w:hint="eastAsia"/>
          <w:bCs/>
          <w:color w:val="auto"/>
        </w:rPr>
        <w:t>《公安专业和申论》</w:t>
      </w:r>
      <w:r>
        <w:rPr>
          <w:rFonts w:ascii="仿宋_GB2312" w:eastAsia="仿宋_GB2312" w:hAnsi="仿宋_GB2312" w:cs="仿宋_GB2312" w:hint="eastAsia"/>
          <w:b w:val="0"/>
          <w:bCs/>
          <w:color w:val="auto"/>
        </w:rPr>
        <w:t>包含专业和申论两部分，其中专业部分为客观题，包括单选题、多选题、情境题；申论部分为主观题。</w:t>
      </w:r>
    </w:p>
    <w:p w:rsidR="00EC73F4" w:rsidRDefault="00EC73F4">
      <w:pPr>
        <w:pStyle w:val="2"/>
        <w:wordWrap w:val="0"/>
        <w:topLinePunct/>
        <w:snapToGrid/>
        <w:spacing w:line="360" w:lineRule="auto"/>
        <w:ind w:firstLine="643"/>
        <w:rPr>
          <w:rFonts w:hint="eastAsia"/>
          <w:color w:val="auto"/>
        </w:rPr>
      </w:pPr>
      <w:r>
        <w:rPr>
          <w:rFonts w:hint="eastAsia"/>
          <w:color w:val="auto"/>
        </w:rPr>
        <w:t>1.</w:t>
      </w:r>
      <w:r>
        <w:rPr>
          <w:rFonts w:hint="eastAsia"/>
          <w:color w:val="auto"/>
        </w:rPr>
        <w:t>专业部分</w:t>
      </w:r>
    </w:p>
    <w:p w:rsidR="00EC73F4" w:rsidRDefault="00EC73F4">
      <w:pPr>
        <w:wordWrap w:val="0"/>
        <w:topLinePunct/>
        <w:spacing w:line="360" w:lineRule="auto"/>
        <w:ind w:firstLine="640"/>
        <w:rPr>
          <w:rFonts w:hint="eastAsia"/>
          <w:color w:val="auto"/>
        </w:rPr>
      </w:pPr>
      <w:r>
        <w:rPr>
          <w:rFonts w:hint="eastAsia"/>
          <w:b/>
          <w:bCs/>
          <w:color w:val="auto"/>
        </w:rPr>
        <w:t>（</w:t>
      </w:r>
      <w:r>
        <w:rPr>
          <w:rFonts w:hint="eastAsia"/>
          <w:b/>
          <w:bCs/>
          <w:color w:val="auto"/>
        </w:rPr>
        <w:t>1</w:t>
      </w:r>
      <w:r>
        <w:rPr>
          <w:rFonts w:hint="eastAsia"/>
          <w:b/>
          <w:bCs/>
          <w:color w:val="auto"/>
        </w:rPr>
        <w:t>）测查内容</w:t>
      </w:r>
    </w:p>
    <w:p w:rsidR="00EC73F4" w:rsidRDefault="00EC73F4">
      <w:pPr>
        <w:wordWrap w:val="0"/>
        <w:topLinePunct/>
        <w:spacing w:line="360" w:lineRule="auto"/>
        <w:ind w:firstLine="640"/>
        <w:rPr>
          <w:rFonts w:hint="eastAsia"/>
          <w:color w:val="auto"/>
        </w:rPr>
      </w:pPr>
      <w:r>
        <w:rPr>
          <w:rFonts w:hint="eastAsia"/>
          <w:color w:val="auto"/>
        </w:rPr>
        <w:lastRenderedPageBreak/>
        <w:t>从事</w:t>
      </w:r>
      <w:r>
        <w:rPr>
          <w:rFonts w:hint="eastAsia"/>
          <w:color w:val="auto"/>
        </w:rPr>
        <w:t>公安机关</w:t>
      </w:r>
      <w:r>
        <w:rPr>
          <w:rFonts w:hint="eastAsia"/>
          <w:color w:val="auto"/>
        </w:rPr>
        <w:t>执法勤务工作</w:t>
      </w:r>
      <w:r>
        <w:rPr>
          <w:rFonts w:hint="eastAsia"/>
          <w:color w:val="auto"/>
        </w:rPr>
        <w:t>应当具备的基本素质与能力，包括职业素养、基础知识、基本能力三个方面。</w:t>
      </w:r>
    </w:p>
    <w:p w:rsidR="00EC73F4" w:rsidRDefault="00EC73F4">
      <w:pPr>
        <w:wordWrap w:val="0"/>
        <w:topLinePunct/>
        <w:spacing w:line="360" w:lineRule="auto"/>
        <w:ind w:firstLine="640"/>
        <w:rPr>
          <w:rFonts w:hint="eastAsia"/>
          <w:b/>
          <w:bCs/>
          <w:color w:val="auto"/>
        </w:rPr>
      </w:pPr>
      <w:r>
        <w:rPr>
          <w:rFonts w:hint="eastAsia"/>
          <w:b/>
          <w:bCs/>
          <w:color w:val="auto"/>
        </w:rPr>
        <w:t>（</w:t>
      </w:r>
      <w:r>
        <w:rPr>
          <w:rFonts w:hint="eastAsia"/>
          <w:b/>
          <w:bCs/>
          <w:color w:val="auto"/>
        </w:rPr>
        <w:t>2</w:t>
      </w:r>
      <w:r>
        <w:rPr>
          <w:rFonts w:hint="eastAsia"/>
          <w:b/>
          <w:bCs/>
          <w:color w:val="auto"/>
        </w:rPr>
        <w:t>）</w:t>
      </w:r>
      <w:r>
        <w:rPr>
          <w:rFonts w:hint="eastAsia"/>
          <w:b/>
          <w:bCs/>
          <w:color w:val="auto"/>
        </w:rPr>
        <w:t>题型介绍</w:t>
      </w:r>
    </w:p>
    <w:p w:rsidR="00EC73F4" w:rsidRDefault="00EC73F4">
      <w:pPr>
        <w:wordWrap w:val="0"/>
        <w:topLinePunct/>
        <w:spacing w:line="360" w:lineRule="auto"/>
        <w:ind w:firstLine="640"/>
        <w:rPr>
          <w:rFonts w:hint="eastAsia"/>
          <w:color w:val="auto"/>
        </w:rPr>
      </w:pPr>
      <w:r>
        <w:rPr>
          <w:rFonts w:hint="eastAsia"/>
          <w:b/>
          <w:bCs/>
          <w:color w:val="auto"/>
        </w:rPr>
        <w:t>①</w:t>
      </w:r>
      <w:r>
        <w:rPr>
          <w:rFonts w:hint="eastAsia"/>
          <w:b/>
          <w:bCs/>
          <w:color w:val="auto"/>
        </w:rPr>
        <w:t>单选</w:t>
      </w:r>
      <w:r>
        <w:rPr>
          <w:rFonts w:hint="eastAsia"/>
          <w:b/>
          <w:bCs/>
          <w:color w:val="auto"/>
        </w:rPr>
        <w:t>题</w:t>
      </w:r>
      <w:r>
        <w:rPr>
          <w:rFonts w:hint="eastAsia"/>
          <w:b/>
          <w:bCs/>
          <w:color w:val="auto"/>
        </w:rPr>
        <w:t>：</w:t>
      </w:r>
      <w:r>
        <w:rPr>
          <w:rFonts w:hint="eastAsia"/>
          <w:color w:val="auto"/>
        </w:rPr>
        <w:t>每题所设选项中只有一个正确答案，多选、错选或不选均不得分</w:t>
      </w:r>
      <w:r>
        <w:rPr>
          <w:rFonts w:hint="eastAsia"/>
          <w:color w:val="auto"/>
        </w:rPr>
        <w:t>。</w:t>
      </w:r>
    </w:p>
    <w:p w:rsidR="00EC73F4" w:rsidRDefault="00EC73F4">
      <w:pPr>
        <w:wordWrap w:val="0"/>
        <w:topLinePunct/>
        <w:spacing w:line="360" w:lineRule="auto"/>
        <w:ind w:firstLine="640"/>
        <w:rPr>
          <w:rFonts w:hint="eastAsia"/>
          <w:color w:val="auto"/>
        </w:rPr>
      </w:pPr>
      <w:r>
        <w:rPr>
          <w:rFonts w:hint="eastAsia"/>
          <w:color w:val="auto"/>
        </w:rPr>
        <w:t>【例题】</w:t>
      </w:r>
      <w:r>
        <w:rPr>
          <w:rFonts w:hint="eastAsia"/>
          <w:color w:val="auto"/>
        </w:rPr>
        <w:t xml:space="preserve"> </w:t>
      </w:r>
      <w:r>
        <w:rPr>
          <w:rFonts w:hint="eastAsia"/>
          <w:color w:val="auto"/>
        </w:rPr>
        <w:t>规范机构设置是当前</w:t>
      </w:r>
      <w:r>
        <w:rPr>
          <w:rFonts w:hint="eastAsia"/>
          <w:color w:val="auto"/>
        </w:rPr>
        <w:t>我国公安机关正规化建设的重要内容之一。根据《公安机关组织管理条例》，不属于公安机关人民警察职务序列的是</w:t>
      </w:r>
      <w:r>
        <w:rPr>
          <w:rFonts w:hint="eastAsia"/>
          <w:color w:val="auto"/>
        </w:rPr>
        <w:t>（</w:t>
      </w:r>
      <w:r>
        <w:rPr>
          <w:rFonts w:hint="eastAsia"/>
          <w:color w:val="auto"/>
        </w:rPr>
        <w:t xml:space="preserve">   </w:t>
      </w:r>
      <w:r>
        <w:rPr>
          <w:rFonts w:hint="eastAsia"/>
          <w:color w:val="auto"/>
        </w:rPr>
        <w:t>）。</w:t>
      </w:r>
    </w:p>
    <w:p w:rsidR="00EC73F4" w:rsidRDefault="00EC73F4">
      <w:pPr>
        <w:wordWrap w:val="0"/>
        <w:topLinePunct/>
        <w:spacing w:line="360" w:lineRule="auto"/>
        <w:ind w:firstLine="640"/>
        <w:rPr>
          <w:rFonts w:hint="eastAsia"/>
          <w:color w:val="auto"/>
        </w:rPr>
      </w:pPr>
      <w:r>
        <w:rPr>
          <w:rFonts w:hint="eastAsia"/>
          <w:color w:val="auto"/>
        </w:rPr>
        <w:t>A</w:t>
      </w:r>
      <w:r>
        <w:rPr>
          <w:rFonts w:hint="eastAsia"/>
          <w:color w:val="auto"/>
        </w:rPr>
        <w:t>．警官职务序列</w:t>
      </w:r>
    </w:p>
    <w:p w:rsidR="00EC73F4" w:rsidRDefault="00EC73F4">
      <w:pPr>
        <w:wordWrap w:val="0"/>
        <w:topLinePunct/>
        <w:spacing w:line="360" w:lineRule="auto"/>
        <w:ind w:firstLine="640"/>
        <w:rPr>
          <w:rFonts w:hint="eastAsia"/>
          <w:color w:val="auto"/>
        </w:rPr>
      </w:pPr>
      <w:r>
        <w:rPr>
          <w:rFonts w:hint="eastAsia"/>
          <w:color w:val="auto"/>
        </w:rPr>
        <w:t>B</w:t>
      </w:r>
      <w:r>
        <w:rPr>
          <w:rFonts w:hint="eastAsia"/>
          <w:color w:val="auto"/>
        </w:rPr>
        <w:t>．警员职务序列</w:t>
      </w:r>
    </w:p>
    <w:p w:rsidR="00EC73F4" w:rsidRDefault="00EC73F4">
      <w:pPr>
        <w:wordWrap w:val="0"/>
        <w:topLinePunct/>
        <w:spacing w:line="360" w:lineRule="auto"/>
        <w:ind w:firstLine="640"/>
        <w:rPr>
          <w:rFonts w:hint="eastAsia"/>
          <w:color w:val="auto"/>
        </w:rPr>
      </w:pPr>
      <w:r>
        <w:rPr>
          <w:rFonts w:hint="eastAsia"/>
          <w:color w:val="auto"/>
        </w:rPr>
        <w:t>C</w:t>
      </w:r>
      <w:r>
        <w:rPr>
          <w:rFonts w:hint="eastAsia"/>
          <w:color w:val="auto"/>
        </w:rPr>
        <w:t>．警务技术职务序列</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．辅警职务序列</w:t>
      </w:r>
    </w:p>
    <w:p w:rsidR="00EC73F4" w:rsidRDefault="00EC73F4">
      <w:pPr>
        <w:wordWrap w:val="0"/>
        <w:topLinePunct/>
        <w:spacing w:line="360" w:lineRule="auto"/>
        <w:ind w:firstLine="640"/>
        <w:rPr>
          <w:rFonts w:hint="eastAsia"/>
          <w:color w:val="auto"/>
        </w:rPr>
      </w:pPr>
      <w:r>
        <w:rPr>
          <w:rFonts w:hint="eastAsia"/>
          <w:color w:val="auto"/>
        </w:rPr>
        <w:t>答案：</w:t>
      </w:r>
      <w:r>
        <w:rPr>
          <w:rFonts w:hint="eastAsia"/>
          <w:color w:val="auto"/>
        </w:rPr>
        <w:t>D</w:t>
      </w:r>
    </w:p>
    <w:p w:rsidR="00EC73F4" w:rsidRDefault="00EC73F4">
      <w:pPr>
        <w:wordWrap w:val="0"/>
        <w:topLinePunct/>
        <w:spacing w:line="360" w:lineRule="auto"/>
        <w:ind w:firstLine="640"/>
        <w:rPr>
          <w:rFonts w:hint="eastAsia"/>
          <w:color w:val="auto"/>
        </w:rPr>
      </w:pPr>
      <w:r>
        <w:rPr>
          <w:rFonts w:hint="eastAsia"/>
          <w:b/>
          <w:bCs/>
          <w:color w:val="auto"/>
        </w:rPr>
        <w:t>②</w:t>
      </w:r>
      <w:r>
        <w:rPr>
          <w:rFonts w:hint="eastAsia"/>
          <w:b/>
          <w:bCs/>
          <w:color w:val="auto"/>
        </w:rPr>
        <w:t>多选</w:t>
      </w:r>
      <w:r>
        <w:rPr>
          <w:rFonts w:hint="eastAsia"/>
          <w:b/>
          <w:bCs/>
          <w:color w:val="auto"/>
        </w:rPr>
        <w:t>题</w:t>
      </w:r>
      <w:r>
        <w:rPr>
          <w:rFonts w:hint="eastAsia"/>
          <w:b/>
          <w:bCs/>
          <w:color w:val="auto"/>
        </w:rPr>
        <w:t>：</w:t>
      </w:r>
      <w:r>
        <w:rPr>
          <w:rFonts w:hint="eastAsia"/>
          <w:color w:val="auto"/>
        </w:rPr>
        <w:t>每题所设选项中至少有两个正确答案，多选、少选、错选或不选均不得分</w:t>
      </w:r>
      <w:r>
        <w:rPr>
          <w:rFonts w:hint="eastAsia"/>
          <w:color w:val="auto"/>
        </w:rPr>
        <w:t>。</w:t>
      </w:r>
    </w:p>
    <w:p w:rsidR="00EC73F4" w:rsidRDefault="00EC73F4">
      <w:pPr>
        <w:wordWrap w:val="0"/>
        <w:topLinePunct/>
        <w:spacing w:line="360" w:lineRule="auto"/>
        <w:ind w:firstLine="640"/>
        <w:rPr>
          <w:rFonts w:hint="eastAsia"/>
          <w:color w:val="auto"/>
        </w:rPr>
      </w:pPr>
      <w:r>
        <w:rPr>
          <w:rFonts w:hint="eastAsia"/>
          <w:color w:val="auto"/>
        </w:rPr>
        <w:t>【例题】</w:t>
      </w:r>
      <w:r>
        <w:rPr>
          <w:rFonts w:hint="eastAsia"/>
          <w:color w:val="auto"/>
        </w:rPr>
        <w:t xml:space="preserve"> </w:t>
      </w:r>
      <w:r>
        <w:rPr>
          <w:rFonts w:hint="eastAsia"/>
          <w:color w:val="auto"/>
        </w:rPr>
        <w:t>下图为某市文峰派出所社区民警绘制的小区住户信息登记表的部分内容：</w:t>
      </w:r>
    </w:p>
    <w:p w:rsidR="00EC73F4" w:rsidRDefault="00EC73F4">
      <w:pPr>
        <w:pStyle w:val="a0"/>
        <w:wordWrap w:val="0"/>
        <w:topLinePunct/>
        <w:ind w:firstLine="640"/>
        <w:rPr>
          <w:rFonts w:hint="eastAsia"/>
          <w:color w:val="auto"/>
        </w:rPr>
      </w:pPr>
      <w:r>
        <w:rPr>
          <w:rFonts w:ascii="宋体" w:eastAsia="宋体" w:hAnsi="宋体" w:cs="宋体" w:hint="eastAsia"/>
          <w:color w:val="auto"/>
          <w:shd w:val="clear" w:color="auto" w:fill="FFFFFF"/>
        </w:rPr>
        <w:pict>
          <v:shape id="图片 15" o:spid="_x0000_i1032" type="#_x0000_t75" alt="IMG_256" style="width:363.6pt;height:150pt;mso-wrap-style:square;mso-position-horizontal-relative:page;mso-position-vertical-relative:page">
            <v:fill o:detectmouseclick="t"/>
            <v:imagedata r:id="rId17" o:title="IMG_256"/>
          </v:shape>
        </w:pict>
      </w:r>
    </w:p>
    <w:p w:rsidR="00EC73F4" w:rsidRDefault="00EC73F4">
      <w:pPr>
        <w:wordWrap w:val="0"/>
        <w:topLinePunct/>
        <w:spacing w:line="360" w:lineRule="auto"/>
        <w:ind w:firstLine="640"/>
        <w:rPr>
          <w:rFonts w:hint="eastAsia"/>
          <w:color w:val="auto"/>
        </w:rPr>
      </w:pPr>
      <w:r>
        <w:rPr>
          <w:rFonts w:hint="eastAsia"/>
          <w:color w:val="auto"/>
        </w:rPr>
        <w:lastRenderedPageBreak/>
        <w:t>有关该表所反映信息正确的说法有</w:t>
      </w:r>
      <w:r>
        <w:rPr>
          <w:rFonts w:hint="eastAsia"/>
          <w:color w:val="auto"/>
        </w:rPr>
        <w:t>（</w:t>
      </w:r>
      <w:r>
        <w:rPr>
          <w:rFonts w:hint="eastAsia"/>
          <w:color w:val="auto"/>
        </w:rPr>
        <w:t xml:space="preserve">   </w:t>
      </w:r>
      <w:r>
        <w:rPr>
          <w:rFonts w:hint="eastAsia"/>
          <w:color w:val="auto"/>
        </w:rPr>
        <w:t>）。</w:t>
      </w:r>
    </w:p>
    <w:p w:rsidR="00EC73F4" w:rsidRDefault="00EC73F4">
      <w:pPr>
        <w:wordWrap w:val="0"/>
        <w:topLinePunct/>
        <w:spacing w:line="360" w:lineRule="auto"/>
        <w:ind w:firstLine="640"/>
        <w:rPr>
          <w:rFonts w:hint="eastAsia"/>
          <w:color w:val="auto"/>
        </w:rPr>
      </w:pPr>
      <w:r>
        <w:rPr>
          <w:rFonts w:hint="eastAsia"/>
          <w:color w:val="auto"/>
        </w:rPr>
        <w:t>A</w:t>
      </w:r>
      <w:r>
        <w:rPr>
          <w:rFonts w:hint="eastAsia"/>
          <w:color w:val="auto"/>
        </w:rPr>
        <w:t>．该楼只有两类住户，即人户分离户、租户</w:t>
      </w:r>
    </w:p>
    <w:p w:rsidR="00EC73F4" w:rsidRDefault="00EC73F4">
      <w:pPr>
        <w:wordWrap w:val="0"/>
        <w:topLinePunct/>
        <w:spacing w:line="360" w:lineRule="auto"/>
        <w:ind w:firstLine="640"/>
        <w:rPr>
          <w:rFonts w:hint="eastAsia"/>
          <w:color w:val="auto"/>
        </w:rPr>
      </w:pPr>
      <w:r>
        <w:rPr>
          <w:rFonts w:hint="eastAsia"/>
          <w:color w:val="auto"/>
        </w:rPr>
        <w:t>B</w:t>
      </w:r>
      <w:r>
        <w:rPr>
          <w:rFonts w:hint="eastAsia"/>
          <w:color w:val="auto"/>
        </w:rPr>
        <w:t>．人户分离户是指在本楼居住但户口在其他派出所的住户</w:t>
      </w:r>
    </w:p>
    <w:p w:rsidR="00EC73F4" w:rsidRDefault="00EC73F4">
      <w:pPr>
        <w:wordWrap w:val="0"/>
        <w:topLinePunct/>
        <w:spacing w:line="360" w:lineRule="auto"/>
        <w:ind w:firstLine="640"/>
        <w:rPr>
          <w:rFonts w:hint="eastAsia"/>
          <w:color w:val="auto"/>
        </w:rPr>
      </w:pPr>
      <w:r>
        <w:rPr>
          <w:rFonts w:hint="eastAsia"/>
          <w:color w:val="auto"/>
        </w:rPr>
        <w:t>C</w:t>
      </w:r>
      <w:r>
        <w:rPr>
          <w:rFonts w:hint="eastAsia"/>
          <w:color w:val="auto"/>
        </w:rPr>
        <w:t>．每户标注不同颜色表明对不同人口的管理有区别</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．民警希望加强对人户分离户、租户的管理</w:t>
      </w:r>
    </w:p>
    <w:p w:rsidR="00EC73F4" w:rsidRDefault="00EC73F4">
      <w:pPr>
        <w:wordWrap w:val="0"/>
        <w:topLinePunct/>
        <w:spacing w:line="360" w:lineRule="auto"/>
        <w:ind w:firstLine="640"/>
        <w:rPr>
          <w:rFonts w:hint="eastAsia"/>
          <w:color w:val="auto"/>
        </w:rPr>
      </w:pPr>
      <w:r>
        <w:rPr>
          <w:rFonts w:hint="eastAsia"/>
          <w:color w:val="auto"/>
        </w:rPr>
        <w:t>答案：</w:t>
      </w:r>
      <w:r>
        <w:rPr>
          <w:rFonts w:hint="eastAsia"/>
          <w:color w:val="auto"/>
        </w:rPr>
        <w:t>B</w:t>
      </w:r>
      <w:r>
        <w:rPr>
          <w:rFonts w:hint="eastAsia"/>
          <w:color w:val="auto"/>
        </w:rPr>
        <w:t>、</w:t>
      </w:r>
      <w:r>
        <w:rPr>
          <w:rFonts w:hint="eastAsia"/>
          <w:color w:val="auto"/>
        </w:rPr>
        <w:t>C</w:t>
      </w:r>
      <w:r>
        <w:rPr>
          <w:rFonts w:hint="eastAsia"/>
          <w:color w:val="auto"/>
        </w:rPr>
        <w:t>、</w:t>
      </w:r>
      <w:r>
        <w:rPr>
          <w:rFonts w:hint="eastAsia"/>
          <w:color w:val="auto"/>
        </w:rPr>
        <w:t>D</w:t>
      </w:r>
    </w:p>
    <w:p w:rsidR="00EC73F4" w:rsidRDefault="00EC73F4">
      <w:pPr>
        <w:wordWrap w:val="0"/>
        <w:topLinePunct/>
        <w:spacing w:line="360" w:lineRule="auto"/>
        <w:ind w:firstLine="640"/>
        <w:rPr>
          <w:rFonts w:hint="eastAsia"/>
          <w:color w:val="auto"/>
        </w:rPr>
      </w:pPr>
      <w:r>
        <w:rPr>
          <w:rFonts w:hint="eastAsia"/>
          <w:b/>
          <w:bCs/>
          <w:color w:val="auto"/>
        </w:rPr>
        <w:t>③情境题：</w:t>
      </w:r>
      <w:r>
        <w:rPr>
          <w:rFonts w:hint="eastAsia"/>
          <w:color w:val="auto"/>
        </w:rPr>
        <w:t>根据给出的情境材料做出分析，按照提问选择正确答案。</w:t>
      </w:r>
    </w:p>
    <w:p w:rsidR="00EC73F4" w:rsidRDefault="00EC73F4">
      <w:pPr>
        <w:wordWrap w:val="0"/>
        <w:topLinePunct/>
        <w:spacing w:line="360" w:lineRule="auto"/>
        <w:ind w:firstLine="640"/>
        <w:rPr>
          <w:rFonts w:hint="eastAsia"/>
          <w:color w:val="auto"/>
        </w:rPr>
      </w:pPr>
      <w:r>
        <w:rPr>
          <w:rFonts w:hint="eastAsia"/>
          <w:color w:val="auto"/>
        </w:rPr>
        <w:t>【例题】</w:t>
      </w:r>
      <w:r>
        <w:rPr>
          <w:rFonts w:hint="eastAsia"/>
          <w:color w:val="auto"/>
        </w:rPr>
        <w:t xml:space="preserve"> 2022</w:t>
      </w:r>
      <w:r>
        <w:rPr>
          <w:rFonts w:hint="eastAsia"/>
          <w:color w:val="auto"/>
        </w:rPr>
        <w:t>年</w:t>
      </w:r>
      <w:r>
        <w:rPr>
          <w:rFonts w:hint="eastAsia"/>
          <w:color w:val="auto"/>
        </w:rPr>
        <w:t>8</w:t>
      </w:r>
      <w:r>
        <w:rPr>
          <w:rFonts w:hint="eastAsia"/>
          <w:color w:val="auto"/>
        </w:rPr>
        <w:t>月</w:t>
      </w:r>
      <w:r>
        <w:rPr>
          <w:rFonts w:hint="eastAsia"/>
          <w:color w:val="auto"/>
        </w:rPr>
        <w:t>5</w:t>
      </w:r>
      <w:r>
        <w:rPr>
          <w:rFonts w:hint="eastAsia"/>
          <w:color w:val="auto"/>
        </w:rPr>
        <w:t>日上午</w:t>
      </w:r>
      <w:r>
        <w:rPr>
          <w:rFonts w:hint="eastAsia"/>
          <w:color w:val="auto"/>
        </w:rPr>
        <w:t>9</w:t>
      </w:r>
      <w:r>
        <w:rPr>
          <w:rFonts w:hint="eastAsia"/>
          <w:color w:val="auto"/>
        </w:rPr>
        <w:t>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w:t>
      </w:r>
      <w:r>
        <w:rPr>
          <w:rFonts w:hint="eastAsia"/>
          <w:color w:val="auto"/>
        </w:rPr>
        <w:t>9</w:t>
      </w:r>
      <w:r>
        <w:rPr>
          <w:rFonts w:hint="eastAsia"/>
          <w:color w:val="auto"/>
        </w:rPr>
        <w:t>时</w:t>
      </w:r>
      <w:r>
        <w:rPr>
          <w:rFonts w:hint="eastAsia"/>
          <w:color w:val="auto"/>
        </w:rPr>
        <w:t>30</w:t>
      </w:r>
      <w:r>
        <w:rPr>
          <w:rFonts w:hint="eastAsia"/>
          <w:color w:val="auto"/>
        </w:rPr>
        <w:t>分，将赵某带至了派出所值班室继续盘问，第</w:t>
      </w:r>
      <w:r>
        <w:rPr>
          <w:rFonts w:hint="eastAsia"/>
          <w:color w:val="auto"/>
        </w:rPr>
        <w:t>2</w:t>
      </w:r>
      <w:r>
        <w:rPr>
          <w:rFonts w:hint="eastAsia"/>
          <w:color w:val="auto"/>
        </w:rPr>
        <w:t>天（即</w:t>
      </w:r>
      <w:r>
        <w:rPr>
          <w:rFonts w:hint="eastAsia"/>
          <w:color w:val="auto"/>
        </w:rPr>
        <w:t>8</w:t>
      </w:r>
      <w:r>
        <w:rPr>
          <w:rFonts w:hint="eastAsia"/>
          <w:color w:val="auto"/>
        </w:rPr>
        <w:t>月</w:t>
      </w:r>
      <w:r>
        <w:rPr>
          <w:rFonts w:hint="eastAsia"/>
          <w:color w:val="auto"/>
        </w:rPr>
        <w:t>6</w:t>
      </w:r>
      <w:r>
        <w:rPr>
          <w:rFonts w:hint="eastAsia"/>
          <w:color w:val="auto"/>
        </w:rPr>
        <w:t>日）上午</w:t>
      </w:r>
      <w:r>
        <w:rPr>
          <w:rFonts w:hint="eastAsia"/>
          <w:color w:val="auto"/>
        </w:rPr>
        <w:t>9</w:t>
      </w:r>
      <w:r>
        <w:rPr>
          <w:rFonts w:hint="eastAsia"/>
          <w:color w:val="auto"/>
        </w:rPr>
        <w:t>时，派出所排除赵某盗窃嫌疑予以放</w:t>
      </w:r>
      <w:r>
        <w:rPr>
          <w:rFonts w:hint="eastAsia"/>
          <w:color w:val="auto"/>
        </w:rPr>
        <w:t>行。</w:t>
      </w:r>
    </w:p>
    <w:p w:rsidR="00EC73F4" w:rsidRDefault="00EC73F4">
      <w:pPr>
        <w:wordWrap w:val="0"/>
        <w:topLinePunct/>
        <w:spacing w:line="360" w:lineRule="auto"/>
        <w:ind w:firstLine="640"/>
        <w:rPr>
          <w:rFonts w:hint="eastAsia"/>
          <w:color w:val="auto"/>
        </w:rPr>
      </w:pPr>
      <w:r>
        <w:rPr>
          <w:rFonts w:hint="eastAsia"/>
          <w:color w:val="auto"/>
        </w:rPr>
        <w:t>①本案中，民警将赵某带回派出所值班室盘问的法律依据是（</w:t>
      </w:r>
      <w:r>
        <w:rPr>
          <w:rFonts w:hint="eastAsia"/>
          <w:color w:val="auto"/>
        </w:rPr>
        <w:t xml:space="preserve">   </w:t>
      </w:r>
      <w:r>
        <w:rPr>
          <w:rFonts w:hint="eastAsia"/>
          <w:color w:val="auto"/>
        </w:rPr>
        <w:t>）。（单选）</w:t>
      </w:r>
    </w:p>
    <w:p w:rsidR="00EC73F4" w:rsidRDefault="00EC73F4">
      <w:pPr>
        <w:wordWrap w:val="0"/>
        <w:topLinePunct/>
        <w:spacing w:line="360" w:lineRule="auto"/>
        <w:ind w:firstLine="640"/>
        <w:rPr>
          <w:rFonts w:hint="eastAsia"/>
          <w:color w:val="auto"/>
        </w:rPr>
      </w:pPr>
      <w:r>
        <w:rPr>
          <w:rFonts w:hint="eastAsia"/>
          <w:color w:val="auto"/>
        </w:rPr>
        <w:t>A</w:t>
      </w:r>
      <w:r>
        <w:rPr>
          <w:rFonts w:hint="eastAsia"/>
          <w:color w:val="auto"/>
        </w:rPr>
        <w:t>．《人民警察法》</w:t>
      </w:r>
    </w:p>
    <w:p w:rsidR="00EC73F4" w:rsidRDefault="00EC73F4">
      <w:pPr>
        <w:wordWrap w:val="0"/>
        <w:topLinePunct/>
        <w:spacing w:line="360" w:lineRule="auto"/>
        <w:ind w:firstLine="640"/>
        <w:rPr>
          <w:rFonts w:hint="eastAsia"/>
          <w:color w:val="auto"/>
        </w:rPr>
      </w:pPr>
      <w:r>
        <w:rPr>
          <w:rFonts w:hint="eastAsia"/>
          <w:color w:val="auto"/>
        </w:rPr>
        <w:t>B</w:t>
      </w:r>
      <w:r>
        <w:rPr>
          <w:rFonts w:hint="eastAsia"/>
          <w:color w:val="auto"/>
        </w:rPr>
        <w:t>．《刑法》</w:t>
      </w:r>
    </w:p>
    <w:p w:rsidR="00EC73F4" w:rsidRDefault="00EC73F4">
      <w:pPr>
        <w:wordWrap w:val="0"/>
        <w:topLinePunct/>
        <w:spacing w:line="360" w:lineRule="auto"/>
        <w:ind w:firstLine="640"/>
        <w:rPr>
          <w:rFonts w:hint="eastAsia"/>
          <w:color w:val="auto"/>
        </w:rPr>
      </w:pPr>
      <w:r>
        <w:rPr>
          <w:rFonts w:hint="eastAsia"/>
          <w:color w:val="auto"/>
        </w:rPr>
        <w:t>C</w:t>
      </w:r>
      <w:r>
        <w:rPr>
          <w:rFonts w:hint="eastAsia"/>
          <w:color w:val="auto"/>
        </w:rPr>
        <w:t>．《刑事诉讼法》</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．《治安管理处罚法》</w:t>
      </w:r>
    </w:p>
    <w:p w:rsidR="00EC73F4" w:rsidRDefault="00EC73F4">
      <w:pPr>
        <w:wordWrap w:val="0"/>
        <w:topLinePunct/>
        <w:spacing w:line="360" w:lineRule="auto"/>
        <w:ind w:firstLine="640"/>
        <w:rPr>
          <w:rFonts w:hint="eastAsia"/>
          <w:color w:val="auto"/>
        </w:rPr>
      </w:pPr>
      <w:r>
        <w:rPr>
          <w:rFonts w:hint="eastAsia"/>
          <w:color w:val="auto"/>
        </w:rPr>
        <w:t>答案：</w:t>
      </w:r>
      <w:r>
        <w:rPr>
          <w:rFonts w:hint="eastAsia"/>
          <w:color w:val="auto"/>
        </w:rPr>
        <w:t>A</w:t>
      </w:r>
    </w:p>
    <w:p w:rsidR="00EC73F4" w:rsidRDefault="00EC73F4">
      <w:pPr>
        <w:wordWrap w:val="0"/>
        <w:topLinePunct/>
        <w:spacing w:line="360" w:lineRule="auto"/>
        <w:ind w:firstLine="640"/>
        <w:rPr>
          <w:rFonts w:hint="eastAsia"/>
          <w:color w:val="auto"/>
        </w:rPr>
      </w:pPr>
      <w:r>
        <w:rPr>
          <w:rFonts w:hint="eastAsia"/>
          <w:color w:val="auto"/>
        </w:rPr>
        <w:lastRenderedPageBreak/>
        <w:t>②民警对赵某继续进行盘问检查，符合的盘问条件是（</w:t>
      </w:r>
      <w:r>
        <w:rPr>
          <w:rFonts w:hint="eastAsia"/>
          <w:color w:val="auto"/>
        </w:rPr>
        <w:t xml:space="preserve">   </w:t>
      </w:r>
      <w:r>
        <w:rPr>
          <w:rFonts w:hint="eastAsia"/>
          <w:color w:val="auto"/>
        </w:rPr>
        <w:t>）。（单选）</w:t>
      </w:r>
    </w:p>
    <w:p w:rsidR="00EC73F4" w:rsidRDefault="00EC73F4">
      <w:pPr>
        <w:wordWrap w:val="0"/>
        <w:topLinePunct/>
        <w:spacing w:line="360" w:lineRule="auto"/>
        <w:ind w:firstLine="640"/>
        <w:rPr>
          <w:rFonts w:hint="eastAsia"/>
          <w:color w:val="auto"/>
        </w:rPr>
      </w:pPr>
      <w:r>
        <w:rPr>
          <w:rFonts w:hint="eastAsia"/>
          <w:color w:val="auto"/>
        </w:rPr>
        <w:t>A</w:t>
      </w:r>
      <w:r>
        <w:rPr>
          <w:rFonts w:hint="eastAsia"/>
          <w:color w:val="auto"/>
        </w:rPr>
        <w:t>．被指控有犯罪行为</w:t>
      </w:r>
    </w:p>
    <w:p w:rsidR="00EC73F4" w:rsidRDefault="00EC73F4">
      <w:pPr>
        <w:wordWrap w:val="0"/>
        <w:topLinePunct/>
        <w:spacing w:line="360" w:lineRule="auto"/>
        <w:ind w:firstLine="640"/>
        <w:rPr>
          <w:rFonts w:hint="eastAsia"/>
          <w:color w:val="auto"/>
        </w:rPr>
      </w:pPr>
      <w:r>
        <w:rPr>
          <w:rFonts w:hint="eastAsia"/>
          <w:color w:val="auto"/>
        </w:rPr>
        <w:t>B</w:t>
      </w:r>
      <w:r>
        <w:rPr>
          <w:rFonts w:hint="eastAsia"/>
          <w:color w:val="auto"/>
        </w:rPr>
        <w:t>．有现场作案嫌疑</w:t>
      </w:r>
    </w:p>
    <w:p w:rsidR="00EC73F4" w:rsidRDefault="00EC73F4">
      <w:pPr>
        <w:wordWrap w:val="0"/>
        <w:topLinePunct/>
        <w:spacing w:line="360" w:lineRule="auto"/>
        <w:ind w:firstLine="640"/>
        <w:rPr>
          <w:rFonts w:hint="eastAsia"/>
          <w:color w:val="auto"/>
        </w:rPr>
      </w:pPr>
      <w:r>
        <w:rPr>
          <w:rFonts w:hint="eastAsia"/>
          <w:color w:val="auto"/>
        </w:rPr>
        <w:t>C</w:t>
      </w:r>
      <w:r>
        <w:rPr>
          <w:rFonts w:hint="eastAsia"/>
          <w:color w:val="auto"/>
        </w:rPr>
        <w:t>．有作案嫌疑且身份不明</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．携带的物品有可能是赃物</w:t>
      </w:r>
    </w:p>
    <w:p w:rsidR="00EC73F4" w:rsidRDefault="00EC73F4">
      <w:pPr>
        <w:wordWrap w:val="0"/>
        <w:topLinePunct/>
        <w:spacing w:line="360" w:lineRule="auto"/>
        <w:ind w:firstLine="640"/>
        <w:rPr>
          <w:rFonts w:hint="eastAsia"/>
          <w:color w:val="auto"/>
        </w:rPr>
      </w:pPr>
      <w:r>
        <w:rPr>
          <w:rFonts w:hint="eastAsia"/>
          <w:color w:val="auto"/>
        </w:rPr>
        <w:t>答案：</w:t>
      </w:r>
      <w:r>
        <w:rPr>
          <w:rFonts w:hint="eastAsia"/>
          <w:color w:val="auto"/>
        </w:rPr>
        <w:t>D</w:t>
      </w:r>
    </w:p>
    <w:p w:rsidR="00EC73F4" w:rsidRDefault="00EC73F4">
      <w:pPr>
        <w:wordWrap w:val="0"/>
        <w:topLinePunct/>
        <w:spacing w:line="360" w:lineRule="auto"/>
        <w:ind w:firstLine="640"/>
        <w:rPr>
          <w:rFonts w:hint="eastAsia"/>
          <w:color w:val="auto"/>
        </w:rPr>
      </w:pPr>
      <w:r>
        <w:rPr>
          <w:rFonts w:hint="eastAsia"/>
          <w:color w:val="auto"/>
        </w:rPr>
        <w:t>③如果赵某在继续盘问期间不讲自己的真实姓名，派出所在规定时间以内仍不能证实或者排除其违法犯罪嫌疑的，最长可以延长至（</w:t>
      </w:r>
      <w:r>
        <w:rPr>
          <w:rFonts w:hint="eastAsia"/>
          <w:color w:val="auto"/>
        </w:rPr>
        <w:t xml:space="preserve">   </w:t>
      </w:r>
      <w:r>
        <w:rPr>
          <w:rFonts w:hint="eastAsia"/>
          <w:color w:val="auto"/>
        </w:rPr>
        <w:t>）。（单选）</w:t>
      </w:r>
    </w:p>
    <w:p w:rsidR="00EC73F4" w:rsidRDefault="00EC73F4">
      <w:pPr>
        <w:wordWrap w:val="0"/>
        <w:topLinePunct/>
        <w:spacing w:line="360" w:lineRule="auto"/>
        <w:ind w:firstLine="640"/>
        <w:rPr>
          <w:rFonts w:hint="eastAsia"/>
          <w:color w:val="auto"/>
        </w:rPr>
      </w:pPr>
      <w:r>
        <w:rPr>
          <w:rFonts w:hint="eastAsia"/>
          <w:color w:val="auto"/>
        </w:rPr>
        <w:t>A</w:t>
      </w:r>
      <w:r>
        <w:rPr>
          <w:rFonts w:hint="eastAsia"/>
          <w:color w:val="auto"/>
        </w:rPr>
        <w:t>．八小时</w:t>
      </w:r>
    </w:p>
    <w:p w:rsidR="00EC73F4" w:rsidRDefault="00EC73F4">
      <w:pPr>
        <w:wordWrap w:val="0"/>
        <w:topLinePunct/>
        <w:spacing w:line="360" w:lineRule="auto"/>
        <w:ind w:firstLine="640"/>
        <w:rPr>
          <w:rFonts w:hint="eastAsia"/>
          <w:color w:val="auto"/>
        </w:rPr>
      </w:pPr>
      <w:r>
        <w:rPr>
          <w:rFonts w:hint="eastAsia"/>
          <w:color w:val="auto"/>
        </w:rPr>
        <w:t>B</w:t>
      </w:r>
      <w:r>
        <w:rPr>
          <w:rFonts w:hint="eastAsia"/>
          <w:color w:val="auto"/>
        </w:rPr>
        <w:t>．十二小时</w:t>
      </w:r>
    </w:p>
    <w:p w:rsidR="00EC73F4" w:rsidRDefault="00EC73F4">
      <w:pPr>
        <w:wordWrap w:val="0"/>
        <w:topLinePunct/>
        <w:spacing w:line="360" w:lineRule="auto"/>
        <w:ind w:firstLine="640"/>
        <w:rPr>
          <w:rFonts w:hint="eastAsia"/>
          <w:color w:val="auto"/>
        </w:rPr>
      </w:pPr>
      <w:r>
        <w:rPr>
          <w:rFonts w:hint="eastAsia"/>
          <w:color w:val="auto"/>
        </w:rPr>
        <w:t>C</w:t>
      </w:r>
      <w:r>
        <w:rPr>
          <w:rFonts w:hint="eastAsia"/>
          <w:color w:val="auto"/>
        </w:rPr>
        <w:t>．二十四小时</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．四十八小时</w:t>
      </w:r>
    </w:p>
    <w:p w:rsidR="00EC73F4" w:rsidRDefault="00EC73F4">
      <w:pPr>
        <w:wordWrap w:val="0"/>
        <w:topLinePunct/>
        <w:spacing w:line="360" w:lineRule="auto"/>
        <w:ind w:firstLine="640"/>
        <w:rPr>
          <w:rFonts w:hint="eastAsia"/>
          <w:color w:val="auto"/>
        </w:rPr>
      </w:pPr>
      <w:r>
        <w:rPr>
          <w:rFonts w:hint="eastAsia"/>
          <w:color w:val="auto"/>
        </w:rPr>
        <w:t>答案：</w:t>
      </w:r>
      <w:r>
        <w:rPr>
          <w:rFonts w:hint="eastAsia"/>
          <w:color w:val="auto"/>
        </w:rPr>
        <w:t>D</w:t>
      </w:r>
    </w:p>
    <w:p w:rsidR="00EC73F4" w:rsidRDefault="00EC73F4">
      <w:pPr>
        <w:wordWrap w:val="0"/>
        <w:topLinePunct/>
        <w:spacing w:line="360" w:lineRule="auto"/>
        <w:ind w:firstLine="640"/>
        <w:rPr>
          <w:rFonts w:hint="eastAsia"/>
          <w:color w:val="auto"/>
        </w:rPr>
      </w:pPr>
      <w:r>
        <w:rPr>
          <w:rFonts w:hint="eastAsia"/>
          <w:color w:val="auto"/>
        </w:rPr>
        <w:t>④如果民警在继续盘问期间，赵某交代六部手机均为盗窃所得。经鉴定，六部手机价值两万余元，派出所对赵某正确的做法有（</w:t>
      </w:r>
      <w:r>
        <w:rPr>
          <w:rFonts w:hint="eastAsia"/>
          <w:color w:val="auto"/>
        </w:rPr>
        <w:t xml:space="preserve">   </w:t>
      </w:r>
      <w:r>
        <w:rPr>
          <w:rFonts w:hint="eastAsia"/>
          <w:color w:val="auto"/>
        </w:rPr>
        <w:t>）。（多选）</w:t>
      </w:r>
    </w:p>
    <w:p w:rsidR="00EC73F4" w:rsidRDefault="00EC73F4">
      <w:pPr>
        <w:wordWrap w:val="0"/>
        <w:topLinePunct/>
        <w:spacing w:line="360" w:lineRule="auto"/>
        <w:ind w:firstLine="640"/>
        <w:rPr>
          <w:rFonts w:hint="eastAsia"/>
          <w:color w:val="auto"/>
        </w:rPr>
      </w:pPr>
      <w:r>
        <w:rPr>
          <w:rFonts w:hint="eastAsia"/>
          <w:color w:val="auto"/>
        </w:rPr>
        <w:t>A</w:t>
      </w:r>
      <w:r>
        <w:rPr>
          <w:rFonts w:hint="eastAsia"/>
          <w:color w:val="auto"/>
        </w:rPr>
        <w:t>．立案侦查</w:t>
      </w:r>
    </w:p>
    <w:p w:rsidR="00EC73F4" w:rsidRDefault="00EC73F4">
      <w:pPr>
        <w:wordWrap w:val="0"/>
        <w:topLinePunct/>
        <w:spacing w:line="360" w:lineRule="auto"/>
        <w:ind w:firstLine="640"/>
        <w:rPr>
          <w:rFonts w:hint="eastAsia"/>
          <w:color w:val="auto"/>
        </w:rPr>
      </w:pPr>
      <w:r>
        <w:rPr>
          <w:rFonts w:hint="eastAsia"/>
          <w:color w:val="auto"/>
        </w:rPr>
        <w:t>B</w:t>
      </w:r>
      <w:r>
        <w:rPr>
          <w:rFonts w:hint="eastAsia"/>
          <w:color w:val="auto"/>
        </w:rPr>
        <w:t>．先行拘留</w:t>
      </w:r>
    </w:p>
    <w:p w:rsidR="00EC73F4" w:rsidRDefault="00EC73F4">
      <w:pPr>
        <w:wordWrap w:val="0"/>
        <w:topLinePunct/>
        <w:spacing w:line="360" w:lineRule="auto"/>
        <w:ind w:firstLine="640"/>
        <w:rPr>
          <w:rFonts w:hint="eastAsia"/>
          <w:color w:val="auto"/>
        </w:rPr>
      </w:pPr>
      <w:r>
        <w:rPr>
          <w:rFonts w:hint="eastAsia"/>
          <w:color w:val="auto"/>
        </w:rPr>
        <w:t>C</w:t>
      </w:r>
      <w:r>
        <w:rPr>
          <w:rFonts w:hint="eastAsia"/>
          <w:color w:val="auto"/>
        </w:rPr>
        <w:t>．决定逮捕</w:t>
      </w:r>
    </w:p>
    <w:p w:rsidR="00EC73F4" w:rsidRDefault="00EC73F4">
      <w:pPr>
        <w:wordWrap w:val="0"/>
        <w:topLinePunct/>
        <w:spacing w:line="360" w:lineRule="auto"/>
        <w:ind w:firstLine="640"/>
        <w:rPr>
          <w:rFonts w:hint="eastAsia"/>
          <w:color w:val="auto"/>
        </w:rPr>
      </w:pPr>
      <w:r>
        <w:rPr>
          <w:rFonts w:hint="eastAsia"/>
          <w:color w:val="auto"/>
        </w:rPr>
        <w:t>D</w:t>
      </w:r>
      <w:r>
        <w:rPr>
          <w:rFonts w:hint="eastAsia"/>
          <w:color w:val="auto"/>
        </w:rPr>
        <w:t>．移送起诉</w:t>
      </w:r>
    </w:p>
    <w:p w:rsidR="00EC73F4" w:rsidRDefault="00EC73F4">
      <w:pPr>
        <w:wordWrap w:val="0"/>
        <w:topLinePunct/>
        <w:spacing w:line="360" w:lineRule="auto"/>
        <w:ind w:firstLine="640"/>
        <w:rPr>
          <w:rFonts w:hint="eastAsia"/>
          <w:color w:val="auto"/>
        </w:rPr>
      </w:pPr>
      <w:r>
        <w:rPr>
          <w:rFonts w:hint="eastAsia"/>
          <w:color w:val="auto"/>
        </w:rPr>
        <w:lastRenderedPageBreak/>
        <w:t>答案：</w:t>
      </w:r>
      <w:r>
        <w:rPr>
          <w:rFonts w:hint="eastAsia"/>
          <w:color w:val="auto"/>
        </w:rPr>
        <w:t>A</w:t>
      </w:r>
      <w:r>
        <w:rPr>
          <w:rFonts w:hint="eastAsia"/>
          <w:color w:val="auto"/>
        </w:rPr>
        <w:t>、</w:t>
      </w:r>
      <w:r>
        <w:rPr>
          <w:rFonts w:hint="eastAsia"/>
          <w:color w:val="auto"/>
        </w:rPr>
        <w:t>B</w:t>
      </w:r>
    </w:p>
    <w:p w:rsidR="00EC73F4" w:rsidRDefault="00EC73F4">
      <w:pPr>
        <w:pStyle w:val="2"/>
        <w:wordWrap w:val="0"/>
        <w:topLinePunct/>
        <w:snapToGrid/>
        <w:spacing w:line="360" w:lineRule="auto"/>
        <w:ind w:firstLine="643"/>
        <w:rPr>
          <w:rFonts w:hint="eastAsia"/>
          <w:color w:val="auto"/>
        </w:rPr>
      </w:pPr>
      <w:r>
        <w:rPr>
          <w:rFonts w:hint="eastAsia"/>
          <w:color w:val="auto"/>
        </w:rPr>
        <w:t>2.</w:t>
      </w:r>
      <w:r>
        <w:rPr>
          <w:rFonts w:hint="eastAsia"/>
          <w:color w:val="auto"/>
        </w:rPr>
        <w:t>申论部分</w:t>
      </w:r>
    </w:p>
    <w:p w:rsidR="00EC73F4" w:rsidRDefault="00EC73F4">
      <w:pPr>
        <w:wordWrap w:val="0"/>
        <w:topLinePunct/>
        <w:spacing w:line="360" w:lineRule="auto"/>
        <w:ind w:firstLine="640"/>
        <w:rPr>
          <w:rFonts w:hint="eastAsia"/>
          <w:color w:val="auto"/>
        </w:rPr>
      </w:pPr>
      <w:r>
        <w:rPr>
          <w:rFonts w:hint="eastAsia"/>
          <w:color w:val="auto"/>
        </w:rPr>
        <w:t>主要测查报考者阅读理解能力、行政管理能力、依法处置能力和文字表达能力。</w:t>
      </w:r>
    </w:p>
    <w:p w:rsidR="00EC73F4" w:rsidRDefault="00EC73F4">
      <w:pPr>
        <w:wordWrap w:val="0"/>
        <w:topLinePunct/>
        <w:spacing w:line="360" w:lineRule="auto"/>
        <w:ind w:firstLine="640"/>
        <w:rPr>
          <w:rFonts w:hint="eastAsia"/>
          <w:color w:val="auto"/>
        </w:rPr>
      </w:pPr>
      <w:r>
        <w:rPr>
          <w:rFonts w:hint="eastAsia"/>
          <w:b/>
          <w:bCs/>
          <w:color w:val="auto"/>
        </w:rPr>
        <w:t>阅读理解能力：</w:t>
      </w:r>
      <w:r>
        <w:rPr>
          <w:color w:val="auto"/>
        </w:rPr>
        <w:t>全面把握给定材料的内容，准确理解给定材料的含义，准确提炼所包含的观点，并揭示所反映的本质问题。</w:t>
      </w:r>
    </w:p>
    <w:p w:rsidR="00EC73F4" w:rsidRDefault="00EC73F4">
      <w:pPr>
        <w:wordWrap w:val="0"/>
        <w:topLinePunct/>
        <w:spacing w:line="360" w:lineRule="auto"/>
        <w:ind w:firstLine="640"/>
        <w:rPr>
          <w:rFonts w:hint="eastAsia"/>
          <w:color w:val="auto"/>
        </w:rPr>
      </w:pPr>
      <w:r>
        <w:rPr>
          <w:rFonts w:hint="eastAsia"/>
          <w:b/>
          <w:bCs/>
          <w:color w:val="auto"/>
        </w:rPr>
        <w:t>行政管理能力：</w:t>
      </w:r>
      <w:r>
        <w:rPr>
          <w:rFonts w:hint="eastAsia"/>
          <w:color w:val="auto"/>
        </w:rPr>
        <w:t>深入实际、收集信息、了解情况，分析、应用信息；正确观察、判断、分析</w:t>
      </w:r>
      <w:r>
        <w:rPr>
          <w:rFonts w:hint="eastAsia"/>
          <w:color w:val="auto"/>
        </w:rPr>
        <w:t>，预判风险、舆情，防范化解风险。</w:t>
      </w:r>
    </w:p>
    <w:p w:rsidR="00EC73F4" w:rsidRDefault="00EC73F4">
      <w:pPr>
        <w:wordWrap w:val="0"/>
        <w:topLinePunct/>
        <w:spacing w:line="360" w:lineRule="auto"/>
        <w:ind w:firstLine="640"/>
        <w:rPr>
          <w:rFonts w:hint="eastAsia"/>
          <w:color w:val="auto"/>
        </w:rPr>
      </w:pPr>
      <w:r>
        <w:rPr>
          <w:rFonts w:hint="eastAsia"/>
          <w:b/>
          <w:bCs/>
          <w:color w:val="auto"/>
        </w:rPr>
        <w:t>依法处置能力：</w:t>
      </w:r>
      <w:r>
        <w:rPr>
          <w:rFonts w:hint="eastAsia"/>
          <w:color w:val="auto"/>
        </w:rPr>
        <w:t>严格遵守执法程序，综合运用恰当有效的方法处置事件。</w:t>
      </w:r>
    </w:p>
    <w:p w:rsidR="00EC73F4" w:rsidRDefault="00EC73F4">
      <w:pPr>
        <w:wordWrap w:val="0"/>
        <w:topLinePunct/>
        <w:spacing w:line="360" w:lineRule="auto"/>
        <w:ind w:firstLine="640"/>
        <w:rPr>
          <w:rFonts w:hint="eastAsia"/>
          <w:color w:val="auto"/>
        </w:rPr>
      </w:pPr>
      <w:r>
        <w:rPr>
          <w:rFonts w:hint="eastAsia"/>
          <w:b/>
          <w:bCs/>
          <w:color w:val="auto"/>
        </w:rPr>
        <w:t>文字表达能力：</w:t>
      </w:r>
      <w:r>
        <w:rPr>
          <w:color w:val="auto"/>
        </w:rPr>
        <w:t>熟练使用现代汉语，运用说明、陈述、议论等方式，准确规范、简明畅达地表述思想观点。</w:t>
      </w:r>
    </w:p>
    <w:sectPr w:rsidR="00EC73F4">
      <w:headerReference w:type="even" r:id="rId18"/>
      <w:headerReference w:type="default" r:id="rId19"/>
      <w:footerReference w:type="even" r:id="rId20"/>
      <w:footerReference w:type="default" r:id="rId21"/>
      <w:headerReference w:type="first" r:id="rId22"/>
      <w:footerReference w:type="first" r:id="rId23"/>
      <w:pgSz w:w="11906" w:h="16838"/>
      <w:pgMar w:top="1440" w:right="1466" w:bottom="1440" w:left="14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73F4" w:rsidRDefault="00EC73F4">
      <w:pPr>
        <w:ind w:firstLine="640"/>
      </w:pPr>
      <w:r>
        <w:separator/>
      </w:r>
    </w:p>
  </w:endnote>
  <w:endnote w:type="continuationSeparator" w:id="0">
    <w:p w:rsidR="00EC73F4" w:rsidRDefault="00EC73F4">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楷体_GB2312">
    <w:altName w:val="微软雅黑"/>
    <w:charset w:val="86"/>
    <w:family w:val="modern"/>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42F7" w:rsidRDefault="007142F7">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73F4" w:rsidRDefault="00EC73F4">
    <w:pPr>
      <w:pStyle w:val="a7"/>
      <w:ind w:firstLine="360"/>
    </w:pPr>
    <w:r>
      <w:rPr>
        <w:lang w:val="en-US" w:eastAsia="zh-CN"/>
      </w:rPr>
      <w:pict>
        <v:shapetype id="_x0000_t202" coordsize="21600,21600" o:spt="202" path="m,l,21600r21600,l21600,xe">
          <v:stroke joinstyle="miter"/>
          <v:path gradientshapeok="t" o:connecttype="rect"/>
        </v:shapetype>
        <v:shape id="文本框 1" o:spid="_x0000_s1025" type="#_x0000_t202" style="position:absolute;left:0;text-align:left;margin-left:0;margin-top:0;width:2in;height:2in;z-index:251657728;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B0&#10;FVBdGgIAABUEAAAOAAAAAAAAAAAAAAAAAC4CAABkcnMvZTJvRG9jLnhtbFBLAQItABQABgAIAAAA&#10;IQBxqtG51wAAAAUBAAAPAAAAAAAAAAAAAAAAAHQEAABkcnMvZG93bnJldi54bWxQSwUGAAAAAAQA&#10;BADzAAAAeAUAAAAA&#10;" filled="f" stroked="f" strokeweight=".5pt">
          <v:textbox style="mso-fit-shape-to-text:t" inset="0,0,0,0">
            <w:txbxContent>
              <w:p w:rsidR="00EC73F4" w:rsidRDefault="00EC73F4">
                <w:pPr>
                  <w:pStyle w:val="a7"/>
                  <w:ind w:firstLine="360"/>
                </w:pPr>
                <w:r>
                  <w:rPr>
                    <w:rFonts w:hint="eastAsia"/>
                  </w:rPr>
                  <w:fldChar w:fldCharType="begin"/>
                </w:r>
                <w:r>
                  <w:rPr>
                    <w:rFonts w:hint="eastAsia"/>
                  </w:rPr>
                  <w:instrText xml:space="preserve"> PAGE  \* MERGEFORMAT </w:instrText>
                </w:r>
                <w:r>
                  <w:rPr>
                    <w:rFonts w:hint="eastAsia"/>
                  </w:rPr>
                  <w:fldChar w:fldCharType="separate"/>
                </w:r>
                <w:r>
                  <w:rPr>
                    <w:lang w:val="en-US" w:eastAsia="zh-CN"/>
                  </w:rPr>
                  <w:t>1</w:t>
                </w:r>
                <w:r>
                  <w:rPr>
                    <w:rFonts w:hint="eastAsia"/>
                  </w:rPr>
                  <w:fldChar w:fldCharType="end"/>
                </w: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42F7" w:rsidRDefault="007142F7">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73F4" w:rsidRDefault="00EC73F4">
      <w:pPr>
        <w:ind w:firstLine="640"/>
      </w:pPr>
      <w:r>
        <w:separator/>
      </w:r>
    </w:p>
  </w:footnote>
  <w:footnote w:type="continuationSeparator" w:id="0">
    <w:p w:rsidR="00EC73F4" w:rsidRDefault="00EC73F4">
      <w:pPr>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42F7" w:rsidRDefault="007142F7">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42F7" w:rsidRDefault="007142F7">
    <w:pPr>
      <w:pStyle w:val="a8"/>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42F7" w:rsidRDefault="007142F7">
    <w:pPr>
      <w:pStyle w:val="a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NWM4ZDY3YzEwNjU4NmQ3YjMxY2M4NGNlOGFhYzVhZDUifQ=="/>
  </w:docVars>
  <w:rsids>
    <w:rsidRoot w:val="006A1BA3"/>
    <w:rsid w:val="000038D9"/>
    <w:rsid w:val="00036C89"/>
    <w:rsid w:val="00053A8C"/>
    <w:rsid w:val="0009006D"/>
    <w:rsid w:val="000A6383"/>
    <w:rsid w:val="000D0F6C"/>
    <w:rsid w:val="00103150"/>
    <w:rsid w:val="00103896"/>
    <w:rsid w:val="001038B9"/>
    <w:rsid w:val="00132575"/>
    <w:rsid w:val="0014035B"/>
    <w:rsid w:val="0014763E"/>
    <w:rsid w:val="001752DD"/>
    <w:rsid w:val="001A4CAD"/>
    <w:rsid w:val="001A630F"/>
    <w:rsid w:val="001C3EC3"/>
    <w:rsid w:val="001C5B21"/>
    <w:rsid w:val="001E2294"/>
    <w:rsid w:val="002121C1"/>
    <w:rsid w:val="0024126F"/>
    <w:rsid w:val="00252DCC"/>
    <w:rsid w:val="0025364A"/>
    <w:rsid w:val="002A3BE7"/>
    <w:rsid w:val="002B7D0A"/>
    <w:rsid w:val="002C162B"/>
    <w:rsid w:val="002E02EC"/>
    <w:rsid w:val="002E2DE8"/>
    <w:rsid w:val="002F6563"/>
    <w:rsid w:val="00302AA5"/>
    <w:rsid w:val="003074C8"/>
    <w:rsid w:val="00335280"/>
    <w:rsid w:val="00341383"/>
    <w:rsid w:val="00343492"/>
    <w:rsid w:val="00354D48"/>
    <w:rsid w:val="00367183"/>
    <w:rsid w:val="003F16C0"/>
    <w:rsid w:val="0040515E"/>
    <w:rsid w:val="00435D83"/>
    <w:rsid w:val="00441AFC"/>
    <w:rsid w:val="0044287B"/>
    <w:rsid w:val="0045093E"/>
    <w:rsid w:val="00452935"/>
    <w:rsid w:val="00462250"/>
    <w:rsid w:val="004665F0"/>
    <w:rsid w:val="00494B73"/>
    <w:rsid w:val="004C33CB"/>
    <w:rsid w:val="004E28E9"/>
    <w:rsid w:val="0051696F"/>
    <w:rsid w:val="00550BB8"/>
    <w:rsid w:val="00571FF3"/>
    <w:rsid w:val="0058313C"/>
    <w:rsid w:val="005A558E"/>
    <w:rsid w:val="005A68D9"/>
    <w:rsid w:val="005B20B2"/>
    <w:rsid w:val="005D0211"/>
    <w:rsid w:val="005D0EC5"/>
    <w:rsid w:val="005F06D0"/>
    <w:rsid w:val="005F33E4"/>
    <w:rsid w:val="00603B14"/>
    <w:rsid w:val="00665622"/>
    <w:rsid w:val="006864E7"/>
    <w:rsid w:val="006936FE"/>
    <w:rsid w:val="006A1BA3"/>
    <w:rsid w:val="006A5AD0"/>
    <w:rsid w:val="006E10EF"/>
    <w:rsid w:val="006E2535"/>
    <w:rsid w:val="006E4EB7"/>
    <w:rsid w:val="006E5CFC"/>
    <w:rsid w:val="006F04C8"/>
    <w:rsid w:val="00706391"/>
    <w:rsid w:val="007142F7"/>
    <w:rsid w:val="00717768"/>
    <w:rsid w:val="007252CB"/>
    <w:rsid w:val="007276AA"/>
    <w:rsid w:val="00727CD3"/>
    <w:rsid w:val="0075123E"/>
    <w:rsid w:val="0077483B"/>
    <w:rsid w:val="00774EAC"/>
    <w:rsid w:val="007805EB"/>
    <w:rsid w:val="00793C43"/>
    <w:rsid w:val="00794F01"/>
    <w:rsid w:val="00797E5F"/>
    <w:rsid w:val="007B37DE"/>
    <w:rsid w:val="007E0313"/>
    <w:rsid w:val="007F2C42"/>
    <w:rsid w:val="00814127"/>
    <w:rsid w:val="00837C61"/>
    <w:rsid w:val="00882BB8"/>
    <w:rsid w:val="00885882"/>
    <w:rsid w:val="008973C9"/>
    <w:rsid w:val="008A51C1"/>
    <w:rsid w:val="008D54C2"/>
    <w:rsid w:val="008D6A00"/>
    <w:rsid w:val="009240B7"/>
    <w:rsid w:val="00932244"/>
    <w:rsid w:val="00944B8B"/>
    <w:rsid w:val="0095229D"/>
    <w:rsid w:val="00966213"/>
    <w:rsid w:val="00971034"/>
    <w:rsid w:val="0098044E"/>
    <w:rsid w:val="009A42E4"/>
    <w:rsid w:val="009B711E"/>
    <w:rsid w:val="009C1054"/>
    <w:rsid w:val="009F5B1D"/>
    <w:rsid w:val="00A00312"/>
    <w:rsid w:val="00A0536A"/>
    <w:rsid w:val="00A1221B"/>
    <w:rsid w:val="00A13A72"/>
    <w:rsid w:val="00A41D28"/>
    <w:rsid w:val="00A50D74"/>
    <w:rsid w:val="00A512A8"/>
    <w:rsid w:val="00A54B48"/>
    <w:rsid w:val="00A70BBF"/>
    <w:rsid w:val="00A75FA1"/>
    <w:rsid w:val="00A80C5F"/>
    <w:rsid w:val="00A95C09"/>
    <w:rsid w:val="00AA3C60"/>
    <w:rsid w:val="00AA45A2"/>
    <w:rsid w:val="00AC4855"/>
    <w:rsid w:val="00B0509E"/>
    <w:rsid w:val="00B36064"/>
    <w:rsid w:val="00B370CF"/>
    <w:rsid w:val="00B63DC2"/>
    <w:rsid w:val="00B67BE6"/>
    <w:rsid w:val="00B71019"/>
    <w:rsid w:val="00B72795"/>
    <w:rsid w:val="00B82C3F"/>
    <w:rsid w:val="00B874B4"/>
    <w:rsid w:val="00B97823"/>
    <w:rsid w:val="00BA4C45"/>
    <w:rsid w:val="00BC624D"/>
    <w:rsid w:val="00BE6675"/>
    <w:rsid w:val="00C04BA8"/>
    <w:rsid w:val="00C33200"/>
    <w:rsid w:val="00C363A8"/>
    <w:rsid w:val="00C42362"/>
    <w:rsid w:val="00C50737"/>
    <w:rsid w:val="00C52A36"/>
    <w:rsid w:val="00C778BD"/>
    <w:rsid w:val="00C86667"/>
    <w:rsid w:val="00C869A5"/>
    <w:rsid w:val="00CA0940"/>
    <w:rsid w:val="00CD5D8D"/>
    <w:rsid w:val="00CD7CC6"/>
    <w:rsid w:val="00D01688"/>
    <w:rsid w:val="00D4559B"/>
    <w:rsid w:val="00D65D2E"/>
    <w:rsid w:val="00DD066C"/>
    <w:rsid w:val="00DD2A7F"/>
    <w:rsid w:val="00DE63C7"/>
    <w:rsid w:val="00DF342A"/>
    <w:rsid w:val="00DF791E"/>
    <w:rsid w:val="00E03ECA"/>
    <w:rsid w:val="00E05CA3"/>
    <w:rsid w:val="00E41336"/>
    <w:rsid w:val="00E6198C"/>
    <w:rsid w:val="00E744A5"/>
    <w:rsid w:val="00EA2E9E"/>
    <w:rsid w:val="00EA4639"/>
    <w:rsid w:val="00EC031F"/>
    <w:rsid w:val="00EC2F40"/>
    <w:rsid w:val="00EC73F4"/>
    <w:rsid w:val="00EE13CE"/>
    <w:rsid w:val="00F06DA1"/>
    <w:rsid w:val="00F177B0"/>
    <w:rsid w:val="00F206FB"/>
    <w:rsid w:val="00F250A7"/>
    <w:rsid w:val="00F26F86"/>
    <w:rsid w:val="00F36AD4"/>
    <w:rsid w:val="00F40AF2"/>
    <w:rsid w:val="00F57196"/>
    <w:rsid w:val="00F746B2"/>
    <w:rsid w:val="00FA60EF"/>
    <w:rsid w:val="00FC0927"/>
    <w:rsid w:val="00FC1467"/>
    <w:rsid w:val="00FC19ED"/>
    <w:rsid w:val="00FD6C46"/>
    <w:rsid w:val="00FF047D"/>
    <w:rsid w:val="00FF2E7D"/>
    <w:rsid w:val="012B3723"/>
    <w:rsid w:val="014C4468"/>
    <w:rsid w:val="018338A0"/>
    <w:rsid w:val="018B5F73"/>
    <w:rsid w:val="01D05ACF"/>
    <w:rsid w:val="01F063FF"/>
    <w:rsid w:val="01F84CCA"/>
    <w:rsid w:val="02085EA8"/>
    <w:rsid w:val="021104E4"/>
    <w:rsid w:val="021D50D7"/>
    <w:rsid w:val="02423110"/>
    <w:rsid w:val="026477FC"/>
    <w:rsid w:val="027048EE"/>
    <w:rsid w:val="028B3D30"/>
    <w:rsid w:val="02D6545C"/>
    <w:rsid w:val="03061A63"/>
    <w:rsid w:val="03063EC2"/>
    <w:rsid w:val="030A5C3C"/>
    <w:rsid w:val="03253681"/>
    <w:rsid w:val="03643207"/>
    <w:rsid w:val="03736794"/>
    <w:rsid w:val="03844386"/>
    <w:rsid w:val="038A3915"/>
    <w:rsid w:val="03BB7414"/>
    <w:rsid w:val="03E93468"/>
    <w:rsid w:val="03F5632D"/>
    <w:rsid w:val="041F02C5"/>
    <w:rsid w:val="04417686"/>
    <w:rsid w:val="044A53E5"/>
    <w:rsid w:val="04B92514"/>
    <w:rsid w:val="04BB33F2"/>
    <w:rsid w:val="04DE5958"/>
    <w:rsid w:val="04F93C2C"/>
    <w:rsid w:val="04FE5285"/>
    <w:rsid w:val="051D2ECA"/>
    <w:rsid w:val="05457E52"/>
    <w:rsid w:val="057E7851"/>
    <w:rsid w:val="059540CD"/>
    <w:rsid w:val="05B04764"/>
    <w:rsid w:val="062732D6"/>
    <w:rsid w:val="064E3561"/>
    <w:rsid w:val="064F2FBD"/>
    <w:rsid w:val="06695A70"/>
    <w:rsid w:val="06C36D25"/>
    <w:rsid w:val="071C7079"/>
    <w:rsid w:val="072344A9"/>
    <w:rsid w:val="072869D6"/>
    <w:rsid w:val="074420BB"/>
    <w:rsid w:val="07656F26"/>
    <w:rsid w:val="07A00C3D"/>
    <w:rsid w:val="081022C4"/>
    <w:rsid w:val="08343566"/>
    <w:rsid w:val="087A7E15"/>
    <w:rsid w:val="08866B2A"/>
    <w:rsid w:val="088B0DA9"/>
    <w:rsid w:val="08CB3B1D"/>
    <w:rsid w:val="08E76D34"/>
    <w:rsid w:val="08EE2D0B"/>
    <w:rsid w:val="095A2027"/>
    <w:rsid w:val="095D63F6"/>
    <w:rsid w:val="098419E8"/>
    <w:rsid w:val="09A9249F"/>
    <w:rsid w:val="09C4456E"/>
    <w:rsid w:val="0A3A6153"/>
    <w:rsid w:val="0B051E3D"/>
    <w:rsid w:val="0B2F7710"/>
    <w:rsid w:val="0B365047"/>
    <w:rsid w:val="0B4B68C9"/>
    <w:rsid w:val="0B7E5CFE"/>
    <w:rsid w:val="0BC36DB5"/>
    <w:rsid w:val="0C09635A"/>
    <w:rsid w:val="0C283688"/>
    <w:rsid w:val="0C761F3B"/>
    <w:rsid w:val="0C790FC4"/>
    <w:rsid w:val="0CB86595"/>
    <w:rsid w:val="0CC94DE8"/>
    <w:rsid w:val="0CCC5B79"/>
    <w:rsid w:val="0CD46E0B"/>
    <w:rsid w:val="0CFA5A6F"/>
    <w:rsid w:val="0D053CD7"/>
    <w:rsid w:val="0D3532B7"/>
    <w:rsid w:val="0D8F77CF"/>
    <w:rsid w:val="0D983EE5"/>
    <w:rsid w:val="0DD97119"/>
    <w:rsid w:val="0DDE683B"/>
    <w:rsid w:val="0E425085"/>
    <w:rsid w:val="0E69585C"/>
    <w:rsid w:val="0E943DE4"/>
    <w:rsid w:val="0E953341"/>
    <w:rsid w:val="0EC81623"/>
    <w:rsid w:val="0EE24682"/>
    <w:rsid w:val="0EF0014C"/>
    <w:rsid w:val="0EFE42FF"/>
    <w:rsid w:val="0F601303"/>
    <w:rsid w:val="0F997A4C"/>
    <w:rsid w:val="0F9A6225"/>
    <w:rsid w:val="0FAA6C2F"/>
    <w:rsid w:val="0FE25F46"/>
    <w:rsid w:val="0FE65380"/>
    <w:rsid w:val="0FEE7866"/>
    <w:rsid w:val="0FF15719"/>
    <w:rsid w:val="103D600B"/>
    <w:rsid w:val="10551C16"/>
    <w:rsid w:val="105A733D"/>
    <w:rsid w:val="105C2CD4"/>
    <w:rsid w:val="1065422C"/>
    <w:rsid w:val="10754028"/>
    <w:rsid w:val="107D039D"/>
    <w:rsid w:val="1080034D"/>
    <w:rsid w:val="108A1AEE"/>
    <w:rsid w:val="10E6575A"/>
    <w:rsid w:val="10F72D77"/>
    <w:rsid w:val="115740D1"/>
    <w:rsid w:val="115B6D71"/>
    <w:rsid w:val="11667790"/>
    <w:rsid w:val="121A3762"/>
    <w:rsid w:val="122E22AA"/>
    <w:rsid w:val="129A482C"/>
    <w:rsid w:val="12B92C1E"/>
    <w:rsid w:val="12E652B0"/>
    <w:rsid w:val="12F858DF"/>
    <w:rsid w:val="13412625"/>
    <w:rsid w:val="13497AC7"/>
    <w:rsid w:val="13632A08"/>
    <w:rsid w:val="13683B9D"/>
    <w:rsid w:val="13913FCC"/>
    <w:rsid w:val="139971CA"/>
    <w:rsid w:val="13CF5A69"/>
    <w:rsid w:val="13D23716"/>
    <w:rsid w:val="13FE1C8A"/>
    <w:rsid w:val="13FF080A"/>
    <w:rsid w:val="144070CB"/>
    <w:rsid w:val="14440D50"/>
    <w:rsid w:val="148651C7"/>
    <w:rsid w:val="149A3004"/>
    <w:rsid w:val="14AD6B04"/>
    <w:rsid w:val="14CA2F82"/>
    <w:rsid w:val="14E36AD2"/>
    <w:rsid w:val="14E6744B"/>
    <w:rsid w:val="152B3E50"/>
    <w:rsid w:val="152E6722"/>
    <w:rsid w:val="15352C05"/>
    <w:rsid w:val="1670761F"/>
    <w:rsid w:val="168010FD"/>
    <w:rsid w:val="16A71E1A"/>
    <w:rsid w:val="16C000BC"/>
    <w:rsid w:val="16E0775F"/>
    <w:rsid w:val="16F077CE"/>
    <w:rsid w:val="16F3036E"/>
    <w:rsid w:val="17480A0B"/>
    <w:rsid w:val="175000FF"/>
    <w:rsid w:val="17857A75"/>
    <w:rsid w:val="18084D1F"/>
    <w:rsid w:val="180D14A9"/>
    <w:rsid w:val="182512DA"/>
    <w:rsid w:val="1826468A"/>
    <w:rsid w:val="1870759F"/>
    <w:rsid w:val="18761CFB"/>
    <w:rsid w:val="187B4048"/>
    <w:rsid w:val="18A26C89"/>
    <w:rsid w:val="18C63AE6"/>
    <w:rsid w:val="19074AB6"/>
    <w:rsid w:val="19491076"/>
    <w:rsid w:val="194A3734"/>
    <w:rsid w:val="19590166"/>
    <w:rsid w:val="19CE3B0A"/>
    <w:rsid w:val="19F919B3"/>
    <w:rsid w:val="1A2D07C6"/>
    <w:rsid w:val="1A5B7BFD"/>
    <w:rsid w:val="1AAE447A"/>
    <w:rsid w:val="1ACC4E8B"/>
    <w:rsid w:val="1B080B45"/>
    <w:rsid w:val="1B384BA8"/>
    <w:rsid w:val="1BDA6B75"/>
    <w:rsid w:val="1BF77B7B"/>
    <w:rsid w:val="1C395893"/>
    <w:rsid w:val="1C3D568E"/>
    <w:rsid w:val="1CBF39A7"/>
    <w:rsid w:val="1D165782"/>
    <w:rsid w:val="1D2A34DC"/>
    <w:rsid w:val="1D57287F"/>
    <w:rsid w:val="1D5B0AEB"/>
    <w:rsid w:val="1D8B078E"/>
    <w:rsid w:val="1D93560B"/>
    <w:rsid w:val="1D9A703C"/>
    <w:rsid w:val="1DD66EA8"/>
    <w:rsid w:val="1DF56970"/>
    <w:rsid w:val="1E5A7317"/>
    <w:rsid w:val="1E5F7CD6"/>
    <w:rsid w:val="1E666D76"/>
    <w:rsid w:val="1ECA1432"/>
    <w:rsid w:val="1F2D1AE1"/>
    <w:rsid w:val="1F305C57"/>
    <w:rsid w:val="1F4257DD"/>
    <w:rsid w:val="1F6A662E"/>
    <w:rsid w:val="1F933967"/>
    <w:rsid w:val="1FA9513F"/>
    <w:rsid w:val="1FB5782D"/>
    <w:rsid w:val="20127D90"/>
    <w:rsid w:val="201E352B"/>
    <w:rsid w:val="20231119"/>
    <w:rsid w:val="20281154"/>
    <w:rsid w:val="20694F0C"/>
    <w:rsid w:val="20D66E2A"/>
    <w:rsid w:val="21033435"/>
    <w:rsid w:val="212E4C17"/>
    <w:rsid w:val="21317530"/>
    <w:rsid w:val="21796EB2"/>
    <w:rsid w:val="218E681D"/>
    <w:rsid w:val="21A67230"/>
    <w:rsid w:val="21DC65F3"/>
    <w:rsid w:val="21F807F1"/>
    <w:rsid w:val="223D0AA6"/>
    <w:rsid w:val="225E7D80"/>
    <w:rsid w:val="22827E30"/>
    <w:rsid w:val="22901AAC"/>
    <w:rsid w:val="22933CD0"/>
    <w:rsid w:val="22AE5082"/>
    <w:rsid w:val="22C70F9A"/>
    <w:rsid w:val="22EF5F83"/>
    <w:rsid w:val="23570909"/>
    <w:rsid w:val="238A44DD"/>
    <w:rsid w:val="23952891"/>
    <w:rsid w:val="23D460BD"/>
    <w:rsid w:val="243A18E2"/>
    <w:rsid w:val="244475B2"/>
    <w:rsid w:val="24472ABE"/>
    <w:rsid w:val="24827999"/>
    <w:rsid w:val="24D628E7"/>
    <w:rsid w:val="251C1C50"/>
    <w:rsid w:val="25317E56"/>
    <w:rsid w:val="256828CB"/>
    <w:rsid w:val="257A0FE5"/>
    <w:rsid w:val="257C09D5"/>
    <w:rsid w:val="258E44E9"/>
    <w:rsid w:val="258F7B16"/>
    <w:rsid w:val="26367752"/>
    <w:rsid w:val="26732971"/>
    <w:rsid w:val="269E76A6"/>
    <w:rsid w:val="270B6B64"/>
    <w:rsid w:val="27491E54"/>
    <w:rsid w:val="277B4185"/>
    <w:rsid w:val="277D5941"/>
    <w:rsid w:val="27AE6DA5"/>
    <w:rsid w:val="27B61661"/>
    <w:rsid w:val="27D014B2"/>
    <w:rsid w:val="282A5746"/>
    <w:rsid w:val="285E3517"/>
    <w:rsid w:val="286267A4"/>
    <w:rsid w:val="28671CBC"/>
    <w:rsid w:val="289106B3"/>
    <w:rsid w:val="28EB4676"/>
    <w:rsid w:val="28FB3EF3"/>
    <w:rsid w:val="29410602"/>
    <w:rsid w:val="296B5398"/>
    <w:rsid w:val="297C74F2"/>
    <w:rsid w:val="297E6EAF"/>
    <w:rsid w:val="2A2302D8"/>
    <w:rsid w:val="2A4D34DD"/>
    <w:rsid w:val="2A6643EE"/>
    <w:rsid w:val="2A665A22"/>
    <w:rsid w:val="2A7B1C7D"/>
    <w:rsid w:val="2AAA103A"/>
    <w:rsid w:val="2AD838E0"/>
    <w:rsid w:val="2ADB41CE"/>
    <w:rsid w:val="2B33502B"/>
    <w:rsid w:val="2B486623"/>
    <w:rsid w:val="2B491D4E"/>
    <w:rsid w:val="2B6B15B8"/>
    <w:rsid w:val="2B90504B"/>
    <w:rsid w:val="2B9C2C33"/>
    <w:rsid w:val="2BCA50F0"/>
    <w:rsid w:val="2BE17C82"/>
    <w:rsid w:val="2C023155"/>
    <w:rsid w:val="2C2B28DD"/>
    <w:rsid w:val="2C67369D"/>
    <w:rsid w:val="2D12217B"/>
    <w:rsid w:val="2D2457ED"/>
    <w:rsid w:val="2D66336A"/>
    <w:rsid w:val="2D6639CD"/>
    <w:rsid w:val="2D7C13E3"/>
    <w:rsid w:val="2E0A2DD1"/>
    <w:rsid w:val="2E412EE7"/>
    <w:rsid w:val="2E6128C3"/>
    <w:rsid w:val="2EF21BC8"/>
    <w:rsid w:val="2F7120E6"/>
    <w:rsid w:val="2F832257"/>
    <w:rsid w:val="2F884E61"/>
    <w:rsid w:val="2FAB00E6"/>
    <w:rsid w:val="2FC37BC8"/>
    <w:rsid w:val="2FFD7EA9"/>
    <w:rsid w:val="306E12E8"/>
    <w:rsid w:val="30A217BC"/>
    <w:rsid w:val="30A37059"/>
    <w:rsid w:val="30DA0FC8"/>
    <w:rsid w:val="30ED4B36"/>
    <w:rsid w:val="310F7695"/>
    <w:rsid w:val="311C1D34"/>
    <w:rsid w:val="31391EE7"/>
    <w:rsid w:val="315C4D1B"/>
    <w:rsid w:val="318B27B1"/>
    <w:rsid w:val="31D32B6E"/>
    <w:rsid w:val="31D72CBF"/>
    <w:rsid w:val="32012D83"/>
    <w:rsid w:val="320D0FD6"/>
    <w:rsid w:val="323F2CAC"/>
    <w:rsid w:val="32507094"/>
    <w:rsid w:val="32622115"/>
    <w:rsid w:val="328520C8"/>
    <w:rsid w:val="32A93CC0"/>
    <w:rsid w:val="32B2598E"/>
    <w:rsid w:val="32CF56AC"/>
    <w:rsid w:val="330E1357"/>
    <w:rsid w:val="331956F2"/>
    <w:rsid w:val="33274D9B"/>
    <w:rsid w:val="33451F78"/>
    <w:rsid w:val="338A706B"/>
    <w:rsid w:val="338E20A9"/>
    <w:rsid w:val="33F11739"/>
    <w:rsid w:val="34356CC5"/>
    <w:rsid w:val="3438503D"/>
    <w:rsid w:val="34781D09"/>
    <w:rsid w:val="349A4425"/>
    <w:rsid w:val="355929D8"/>
    <w:rsid w:val="359E334A"/>
    <w:rsid w:val="359E48A3"/>
    <w:rsid w:val="35BC08C4"/>
    <w:rsid w:val="35CB300B"/>
    <w:rsid w:val="35CE68F4"/>
    <w:rsid w:val="35DA4A64"/>
    <w:rsid w:val="36160F64"/>
    <w:rsid w:val="36753D0D"/>
    <w:rsid w:val="36C57C3B"/>
    <w:rsid w:val="374008C6"/>
    <w:rsid w:val="37402A18"/>
    <w:rsid w:val="3760194D"/>
    <w:rsid w:val="377E0D3B"/>
    <w:rsid w:val="37D04D7D"/>
    <w:rsid w:val="38947AD6"/>
    <w:rsid w:val="38992FEE"/>
    <w:rsid w:val="389F6482"/>
    <w:rsid w:val="38B57C42"/>
    <w:rsid w:val="38DC35C4"/>
    <w:rsid w:val="391405EC"/>
    <w:rsid w:val="392503A9"/>
    <w:rsid w:val="393F5DB5"/>
    <w:rsid w:val="39B72F7D"/>
    <w:rsid w:val="39BD28A3"/>
    <w:rsid w:val="39BF0E82"/>
    <w:rsid w:val="39D2274D"/>
    <w:rsid w:val="3A0B5247"/>
    <w:rsid w:val="3A5B2725"/>
    <w:rsid w:val="3A616F77"/>
    <w:rsid w:val="3A8725A0"/>
    <w:rsid w:val="3A914A18"/>
    <w:rsid w:val="3A9225AB"/>
    <w:rsid w:val="3AD2684A"/>
    <w:rsid w:val="3AEF792A"/>
    <w:rsid w:val="3B5F3A0E"/>
    <w:rsid w:val="3B63038C"/>
    <w:rsid w:val="3B697ACD"/>
    <w:rsid w:val="3B9E18C1"/>
    <w:rsid w:val="3B9F37AD"/>
    <w:rsid w:val="3BC426EF"/>
    <w:rsid w:val="3BC446E1"/>
    <w:rsid w:val="3BF9079D"/>
    <w:rsid w:val="3C246887"/>
    <w:rsid w:val="3C370B7E"/>
    <w:rsid w:val="3C762A42"/>
    <w:rsid w:val="3C8031BA"/>
    <w:rsid w:val="3CE345FB"/>
    <w:rsid w:val="3D117618"/>
    <w:rsid w:val="3D497DE0"/>
    <w:rsid w:val="3D8F3C69"/>
    <w:rsid w:val="3DF4360C"/>
    <w:rsid w:val="3E037A8C"/>
    <w:rsid w:val="3E480170"/>
    <w:rsid w:val="3E5A6628"/>
    <w:rsid w:val="3E807463"/>
    <w:rsid w:val="3E810990"/>
    <w:rsid w:val="3EA93773"/>
    <w:rsid w:val="3EB23B25"/>
    <w:rsid w:val="3EED3206"/>
    <w:rsid w:val="3F1A7BB7"/>
    <w:rsid w:val="3F2D72BA"/>
    <w:rsid w:val="3F42623F"/>
    <w:rsid w:val="3FA7187E"/>
    <w:rsid w:val="3FC279E2"/>
    <w:rsid w:val="3FD367F9"/>
    <w:rsid w:val="3FE5416C"/>
    <w:rsid w:val="400B2135"/>
    <w:rsid w:val="40140C4B"/>
    <w:rsid w:val="4049210B"/>
    <w:rsid w:val="40677F0B"/>
    <w:rsid w:val="407C1FD0"/>
    <w:rsid w:val="407D1CD7"/>
    <w:rsid w:val="40B03427"/>
    <w:rsid w:val="40C71E64"/>
    <w:rsid w:val="41013091"/>
    <w:rsid w:val="410960E8"/>
    <w:rsid w:val="413C0B61"/>
    <w:rsid w:val="417B3812"/>
    <w:rsid w:val="417E473C"/>
    <w:rsid w:val="41A45504"/>
    <w:rsid w:val="41AC5821"/>
    <w:rsid w:val="41C27986"/>
    <w:rsid w:val="41CE2AFD"/>
    <w:rsid w:val="420B2E3F"/>
    <w:rsid w:val="426516FD"/>
    <w:rsid w:val="42763CBD"/>
    <w:rsid w:val="42A74292"/>
    <w:rsid w:val="42B072C5"/>
    <w:rsid w:val="42DF7A6F"/>
    <w:rsid w:val="42E16FC0"/>
    <w:rsid w:val="42F624F3"/>
    <w:rsid w:val="42F8314B"/>
    <w:rsid w:val="43122C90"/>
    <w:rsid w:val="4323585A"/>
    <w:rsid w:val="43236F50"/>
    <w:rsid w:val="43487ACB"/>
    <w:rsid w:val="434D0AA6"/>
    <w:rsid w:val="437E2A89"/>
    <w:rsid w:val="43DB02CD"/>
    <w:rsid w:val="43F52C11"/>
    <w:rsid w:val="445540D5"/>
    <w:rsid w:val="4459008C"/>
    <w:rsid w:val="445E0EB1"/>
    <w:rsid w:val="44737ACB"/>
    <w:rsid w:val="44785BE7"/>
    <w:rsid w:val="4489674D"/>
    <w:rsid w:val="44A53633"/>
    <w:rsid w:val="44B37AAD"/>
    <w:rsid w:val="44D91831"/>
    <w:rsid w:val="45077306"/>
    <w:rsid w:val="450D66FF"/>
    <w:rsid w:val="45196401"/>
    <w:rsid w:val="451A3891"/>
    <w:rsid w:val="452E0138"/>
    <w:rsid w:val="45360717"/>
    <w:rsid w:val="45786E89"/>
    <w:rsid w:val="45B25EB0"/>
    <w:rsid w:val="45CB24A9"/>
    <w:rsid w:val="45D63648"/>
    <w:rsid w:val="460A4465"/>
    <w:rsid w:val="46424A34"/>
    <w:rsid w:val="465512DB"/>
    <w:rsid w:val="467C20AF"/>
    <w:rsid w:val="468113E8"/>
    <w:rsid w:val="468C04A2"/>
    <w:rsid w:val="46965D41"/>
    <w:rsid w:val="46CB2F0D"/>
    <w:rsid w:val="46D45836"/>
    <w:rsid w:val="46F774DB"/>
    <w:rsid w:val="471638AE"/>
    <w:rsid w:val="47430FF6"/>
    <w:rsid w:val="475E5FEA"/>
    <w:rsid w:val="479E5D1D"/>
    <w:rsid w:val="47B33D48"/>
    <w:rsid w:val="47B349FA"/>
    <w:rsid w:val="47D128FE"/>
    <w:rsid w:val="47EE119E"/>
    <w:rsid w:val="47F45F0C"/>
    <w:rsid w:val="48755446"/>
    <w:rsid w:val="4876476A"/>
    <w:rsid w:val="487F4BBD"/>
    <w:rsid w:val="4888388C"/>
    <w:rsid w:val="48B24C2A"/>
    <w:rsid w:val="48B532B1"/>
    <w:rsid w:val="48E63ADE"/>
    <w:rsid w:val="49061F5C"/>
    <w:rsid w:val="490904C3"/>
    <w:rsid w:val="4948314A"/>
    <w:rsid w:val="494B2EBA"/>
    <w:rsid w:val="49724609"/>
    <w:rsid w:val="49A32B41"/>
    <w:rsid w:val="49BE06C6"/>
    <w:rsid w:val="49C37BA9"/>
    <w:rsid w:val="49CA4BC0"/>
    <w:rsid w:val="4A146833"/>
    <w:rsid w:val="4A72516E"/>
    <w:rsid w:val="4A8B6D1C"/>
    <w:rsid w:val="4B2412A4"/>
    <w:rsid w:val="4B383463"/>
    <w:rsid w:val="4B656054"/>
    <w:rsid w:val="4BB53260"/>
    <w:rsid w:val="4BE07ED0"/>
    <w:rsid w:val="4BEE19B9"/>
    <w:rsid w:val="4C18458C"/>
    <w:rsid w:val="4C2856FC"/>
    <w:rsid w:val="4C710454"/>
    <w:rsid w:val="4C8D4BDD"/>
    <w:rsid w:val="4CED0153"/>
    <w:rsid w:val="4DEF7537"/>
    <w:rsid w:val="4DF10CCC"/>
    <w:rsid w:val="4E0C3D6D"/>
    <w:rsid w:val="4E375B70"/>
    <w:rsid w:val="4EA03BD8"/>
    <w:rsid w:val="4EB516E6"/>
    <w:rsid w:val="4EC3171C"/>
    <w:rsid w:val="4EF07A37"/>
    <w:rsid w:val="4F190E57"/>
    <w:rsid w:val="4F5F419C"/>
    <w:rsid w:val="4F80166D"/>
    <w:rsid w:val="4F8867A0"/>
    <w:rsid w:val="4F886C9D"/>
    <w:rsid w:val="4FBE3E16"/>
    <w:rsid w:val="4FCD4977"/>
    <w:rsid w:val="4FDD6EF1"/>
    <w:rsid w:val="4FFE68EF"/>
    <w:rsid w:val="503449BF"/>
    <w:rsid w:val="504A3E0D"/>
    <w:rsid w:val="50507005"/>
    <w:rsid w:val="50C1252F"/>
    <w:rsid w:val="50F21198"/>
    <w:rsid w:val="50F65943"/>
    <w:rsid w:val="50FD7AA2"/>
    <w:rsid w:val="50FE37EE"/>
    <w:rsid w:val="50FF47EF"/>
    <w:rsid w:val="5156233E"/>
    <w:rsid w:val="518B27E2"/>
    <w:rsid w:val="51BA6BF4"/>
    <w:rsid w:val="51DC3C78"/>
    <w:rsid w:val="51F57CF5"/>
    <w:rsid w:val="52241173"/>
    <w:rsid w:val="522574F8"/>
    <w:rsid w:val="52562BC6"/>
    <w:rsid w:val="52883206"/>
    <w:rsid w:val="52C358E0"/>
    <w:rsid w:val="52C433EA"/>
    <w:rsid w:val="52CB6DE5"/>
    <w:rsid w:val="52E13D83"/>
    <w:rsid w:val="533567A4"/>
    <w:rsid w:val="53575126"/>
    <w:rsid w:val="53D904B1"/>
    <w:rsid w:val="53FA456B"/>
    <w:rsid w:val="540041D6"/>
    <w:rsid w:val="54243114"/>
    <w:rsid w:val="54715011"/>
    <w:rsid w:val="547876FF"/>
    <w:rsid w:val="54B45C14"/>
    <w:rsid w:val="555F0637"/>
    <w:rsid w:val="558A682B"/>
    <w:rsid w:val="55904661"/>
    <w:rsid w:val="55A159A4"/>
    <w:rsid w:val="55D32EC5"/>
    <w:rsid w:val="56065397"/>
    <w:rsid w:val="56104171"/>
    <w:rsid w:val="563E18C4"/>
    <w:rsid w:val="5647654C"/>
    <w:rsid w:val="566E23E8"/>
    <w:rsid w:val="568A57BF"/>
    <w:rsid w:val="56AD2389"/>
    <w:rsid w:val="56CE0046"/>
    <w:rsid w:val="56DB5848"/>
    <w:rsid w:val="56E8509F"/>
    <w:rsid w:val="56F51A28"/>
    <w:rsid w:val="57146979"/>
    <w:rsid w:val="57346BA7"/>
    <w:rsid w:val="57916C36"/>
    <w:rsid w:val="57C43A60"/>
    <w:rsid w:val="57D225E1"/>
    <w:rsid w:val="57F207CE"/>
    <w:rsid w:val="57FA398A"/>
    <w:rsid w:val="581C040D"/>
    <w:rsid w:val="581E7B08"/>
    <w:rsid w:val="58F42899"/>
    <w:rsid w:val="59010A7A"/>
    <w:rsid w:val="59083A95"/>
    <w:rsid w:val="591E1D7C"/>
    <w:rsid w:val="594D38E5"/>
    <w:rsid w:val="597047A0"/>
    <w:rsid w:val="59795971"/>
    <w:rsid w:val="59797884"/>
    <w:rsid w:val="598A6850"/>
    <w:rsid w:val="59E50477"/>
    <w:rsid w:val="5A1B31FF"/>
    <w:rsid w:val="5A1F35F9"/>
    <w:rsid w:val="5A823ECE"/>
    <w:rsid w:val="5AC71CE4"/>
    <w:rsid w:val="5AC930C6"/>
    <w:rsid w:val="5AD66FB0"/>
    <w:rsid w:val="5B740FA3"/>
    <w:rsid w:val="5B9E3080"/>
    <w:rsid w:val="5BE268F2"/>
    <w:rsid w:val="5C2C0E1E"/>
    <w:rsid w:val="5C405453"/>
    <w:rsid w:val="5C4F21C6"/>
    <w:rsid w:val="5CA15A0C"/>
    <w:rsid w:val="5D065E54"/>
    <w:rsid w:val="5D5D793A"/>
    <w:rsid w:val="5D5E00B8"/>
    <w:rsid w:val="5D681D30"/>
    <w:rsid w:val="5D79446C"/>
    <w:rsid w:val="5D8F392B"/>
    <w:rsid w:val="5D9D5DF4"/>
    <w:rsid w:val="5DC5398F"/>
    <w:rsid w:val="5E3A05FD"/>
    <w:rsid w:val="5E5C39EC"/>
    <w:rsid w:val="5E5C7B25"/>
    <w:rsid w:val="5E5F220C"/>
    <w:rsid w:val="5E8A532B"/>
    <w:rsid w:val="5EBA7A71"/>
    <w:rsid w:val="5ED21F3C"/>
    <w:rsid w:val="5F01463D"/>
    <w:rsid w:val="5F051E51"/>
    <w:rsid w:val="5F123D2B"/>
    <w:rsid w:val="5F4E27AB"/>
    <w:rsid w:val="5F523A2A"/>
    <w:rsid w:val="5FEF3392"/>
    <w:rsid w:val="60256B6E"/>
    <w:rsid w:val="60357AD7"/>
    <w:rsid w:val="603D001F"/>
    <w:rsid w:val="6050639A"/>
    <w:rsid w:val="60604E9E"/>
    <w:rsid w:val="6095291A"/>
    <w:rsid w:val="60993C12"/>
    <w:rsid w:val="60AB2625"/>
    <w:rsid w:val="60AE6631"/>
    <w:rsid w:val="60CA701E"/>
    <w:rsid w:val="60ED46EB"/>
    <w:rsid w:val="612155FA"/>
    <w:rsid w:val="61547582"/>
    <w:rsid w:val="61B659EE"/>
    <w:rsid w:val="61D847E9"/>
    <w:rsid w:val="621739FA"/>
    <w:rsid w:val="62327089"/>
    <w:rsid w:val="624B404B"/>
    <w:rsid w:val="626B573D"/>
    <w:rsid w:val="626C228A"/>
    <w:rsid w:val="627C5AAE"/>
    <w:rsid w:val="628353F7"/>
    <w:rsid w:val="628A5A62"/>
    <w:rsid w:val="629D4CAE"/>
    <w:rsid w:val="629F0549"/>
    <w:rsid w:val="62BE21D8"/>
    <w:rsid w:val="62E139D8"/>
    <w:rsid w:val="63063DA9"/>
    <w:rsid w:val="631F3A7E"/>
    <w:rsid w:val="636456CE"/>
    <w:rsid w:val="63BB0A48"/>
    <w:rsid w:val="63C60040"/>
    <w:rsid w:val="6478150E"/>
    <w:rsid w:val="649C33AD"/>
    <w:rsid w:val="64A85B3F"/>
    <w:rsid w:val="64B37AA5"/>
    <w:rsid w:val="64CD3D85"/>
    <w:rsid w:val="64EF2F5F"/>
    <w:rsid w:val="65840A30"/>
    <w:rsid w:val="659C103E"/>
    <w:rsid w:val="65B605AB"/>
    <w:rsid w:val="65E40DBB"/>
    <w:rsid w:val="66057173"/>
    <w:rsid w:val="66274720"/>
    <w:rsid w:val="66826867"/>
    <w:rsid w:val="66A7110F"/>
    <w:rsid w:val="67311DB2"/>
    <w:rsid w:val="675805A7"/>
    <w:rsid w:val="67640DA7"/>
    <w:rsid w:val="679F48F7"/>
    <w:rsid w:val="67A80F35"/>
    <w:rsid w:val="67B44DFF"/>
    <w:rsid w:val="686C79FD"/>
    <w:rsid w:val="6894166C"/>
    <w:rsid w:val="68946772"/>
    <w:rsid w:val="68950EA7"/>
    <w:rsid w:val="68A51903"/>
    <w:rsid w:val="68B002B5"/>
    <w:rsid w:val="68DC3761"/>
    <w:rsid w:val="68EC14C9"/>
    <w:rsid w:val="6A334460"/>
    <w:rsid w:val="6AA17CA7"/>
    <w:rsid w:val="6AB078EE"/>
    <w:rsid w:val="6B242D2C"/>
    <w:rsid w:val="6B5B44F7"/>
    <w:rsid w:val="6B6E21DC"/>
    <w:rsid w:val="6BD22D4E"/>
    <w:rsid w:val="6BDB7113"/>
    <w:rsid w:val="6BE07B25"/>
    <w:rsid w:val="6BF63765"/>
    <w:rsid w:val="6C3C5798"/>
    <w:rsid w:val="6C661244"/>
    <w:rsid w:val="6C842A96"/>
    <w:rsid w:val="6C9E2D3D"/>
    <w:rsid w:val="6CAC06FE"/>
    <w:rsid w:val="6D1012F5"/>
    <w:rsid w:val="6D8B102E"/>
    <w:rsid w:val="6D980BA5"/>
    <w:rsid w:val="6DEE30C3"/>
    <w:rsid w:val="6DEFF07C"/>
    <w:rsid w:val="6E2A620E"/>
    <w:rsid w:val="6E4637E7"/>
    <w:rsid w:val="6ED3416A"/>
    <w:rsid w:val="6EE077A6"/>
    <w:rsid w:val="6F197762"/>
    <w:rsid w:val="6F303C9C"/>
    <w:rsid w:val="6F3F53B3"/>
    <w:rsid w:val="700A3B20"/>
    <w:rsid w:val="701900CE"/>
    <w:rsid w:val="703E0C35"/>
    <w:rsid w:val="70C4693A"/>
    <w:rsid w:val="70D72984"/>
    <w:rsid w:val="712351D2"/>
    <w:rsid w:val="71424F77"/>
    <w:rsid w:val="716B095A"/>
    <w:rsid w:val="71E41366"/>
    <w:rsid w:val="720D19A8"/>
    <w:rsid w:val="728B3E91"/>
    <w:rsid w:val="72BE454D"/>
    <w:rsid w:val="72C22736"/>
    <w:rsid w:val="72CE1599"/>
    <w:rsid w:val="72FB7854"/>
    <w:rsid w:val="73270761"/>
    <w:rsid w:val="7339515F"/>
    <w:rsid w:val="7356060F"/>
    <w:rsid w:val="735627D4"/>
    <w:rsid w:val="736334F6"/>
    <w:rsid w:val="739252DB"/>
    <w:rsid w:val="73992EBF"/>
    <w:rsid w:val="73CC5419"/>
    <w:rsid w:val="73CD3FEE"/>
    <w:rsid w:val="73E95C0B"/>
    <w:rsid w:val="741122BE"/>
    <w:rsid w:val="74983A29"/>
    <w:rsid w:val="750E341F"/>
    <w:rsid w:val="75830B29"/>
    <w:rsid w:val="75EE1E27"/>
    <w:rsid w:val="761218CB"/>
    <w:rsid w:val="76462849"/>
    <w:rsid w:val="76471447"/>
    <w:rsid w:val="76777CDC"/>
    <w:rsid w:val="76AD43EB"/>
    <w:rsid w:val="77384917"/>
    <w:rsid w:val="775F485B"/>
    <w:rsid w:val="777B0D4F"/>
    <w:rsid w:val="77A419F2"/>
    <w:rsid w:val="77C55C9C"/>
    <w:rsid w:val="77E628DE"/>
    <w:rsid w:val="77F81137"/>
    <w:rsid w:val="78015000"/>
    <w:rsid w:val="78431E3F"/>
    <w:rsid w:val="784578A4"/>
    <w:rsid w:val="786512C2"/>
    <w:rsid w:val="78AA3AD2"/>
    <w:rsid w:val="79033A3E"/>
    <w:rsid w:val="792F54B6"/>
    <w:rsid w:val="79576530"/>
    <w:rsid w:val="797A6DA9"/>
    <w:rsid w:val="79917D7E"/>
    <w:rsid w:val="79AC1191"/>
    <w:rsid w:val="79C040A6"/>
    <w:rsid w:val="79F46DC9"/>
    <w:rsid w:val="79F618DA"/>
    <w:rsid w:val="7A5407C7"/>
    <w:rsid w:val="7A7718ED"/>
    <w:rsid w:val="7A7D1F1B"/>
    <w:rsid w:val="7A8C47A2"/>
    <w:rsid w:val="7B6603E0"/>
    <w:rsid w:val="7B874B8D"/>
    <w:rsid w:val="7BD07208"/>
    <w:rsid w:val="7BF40A5A"/>
    <w:rsid w:val="7C1265D8"/>
    <w:rsid w:val="7C19774F"/>
    <w:rsid w:val="7C1E558E"/>
    <w:rsid w:val="7C4A0995"/>
    <w:rsid w:val="7C636095"/>
    <w:rsid w:val="7C656E0B"/>
    <w:rsid w:val="7C776534"/>
    <w:rsid w:val="7C7C0F53"/>
    <w:rsid w:val="7CDC649A"/>
    <w:rsid w:val="7D2E7C3C"/>
    <w:rsid w:val="7D701FA4"/>
    <w:rsid w:val="7DC7A366"/>
    <w:rsid w:val="7DD2465C"/>
    <w:rsid w:val="7DD2481B"/>
    <w:rsid w:val="7DD32419"/>
    <w:rsid w:val="7DD74626"/>
    <w:rsid w:val="7DDF65DF"/>
    <w:rsid w:val="7E23182D"/>
    <w:rsid w:val="7E6A1299"/>
    <w:rsid w:val="7E844944"/>
    <w:rsid w:val="7EC70BC1"/>
    <w:rsid w:val="7ED30618"/>
    <w:rsid w:val="7EFE440F"/>
    <w:rsid w:val="7F6F1A7A"/>
    <w:rsid w:val="7F739C01"/>
    <w:rsid w:val="7FB7E658"/>
    <w:rsid w:val="7FEE212C"/>
    <w:rsid w:val="F7F75369"/>
    <w:rsid w:val="FF7CE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5:chartTrackingRefBased/>
  <w15:docId w15:val="{FDAC1C76-7025-4917-A96D-71075AD4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page number"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lsdException w:name="Normal Table"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ind w:firstLineChars="200" w:firstLine="880"/>
      <w:jc w:val="both"/>
    </w:pPr>
    <w:rPr>
      <w:rFonts w:eastAsia="仿宋_GB2312"/>
      <w:color w:val="000000"/>
      <w:sz w:val="32"/>
      <w:szCs w:val="32"/>
    </w:rPr>
  </w:style>
  <w:style w:type="paragraph" w:styleId="1">
    <w:name w:val="heading 1"/>
    <w:basedOn w:val="a"/>
    <w:next w:val="a"/>
    <w:link w:val="10"/>
    <w:qFormat/>
    <w:pPr>
      <w:adjustRightInd w:val="0"/>
      <w:snapToGrid w:val="0"/>
      <w:spacing w:line="600" w:lineRule="exact"/>
      <w:jc w:val="left"/>
      <w:textAlignment w:val="center"/>
      <w:outlineLvl w:val="0"/>
    </w:pPr>
    <w:rPr>
      <w:rFonts w:eastAsia="黑体"/>
      <w:kern w:val="44"/>
      <w:szCs w:val="34"/>
    </w:rPr>
  </w:style>
  <w:style w:type="paragraph" w:styleId="2">
    <w:name w:val="heading 2"/>
    <w:basedOn w:val="a"/>
    <w:next w:val="a"/>
    <w:qFormat/>
    <w:pPr>
      <w:adjustRightInd w:val="0"/>
      <w:snapToGrid w:val="0"/>
      <w:spacing w:line="600" w:lineRule="exact"/>
      <w:outlineLvl w:val="1"/>
    </w:pPr>
    <w:rPr>
      <w:rFonts w:eastAsia="楷体"/>
      <w:b/>
    </w:rPr>
  </w:style>
  <w:style w:type="character" w:default="1" w:styleId="a1">
    <w:name w:val="Default Paragraph Font"/>
    <w:link w:val="Char"/>
    <w:uiPriority w:val="1"/>
    <w:unhideWhenUsed/>
    <w:rPr>
      <w:rFonts w:eastAsia="仿宋_GB2312"/>
      <w:szCs w:val="22"/>
    </w:rPr>
  </w:style>
  <w:style w:type="table" w:default="1" w:styleId="a2">
    <w:name w:val="Normal Table"/>
    <w:uiPriority w:val="99"/>
    <w:unhideWhenUsed/>
    <w:tblPr>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qFormat/>
    <w:rPr>
      <w:rFonts w:eastAsia="仿宋_GB2312"/>
      <w:szCs w:val="22"/>
    </w:rPr>
  </w:style>
  <w:style w:type="character" w:styleId="a5">
    <w:name w:val="Hyperlink"/>
    <w:basedOn w:val="a1"/>
    <w:rPr>
      <w:rFonts w:eastAsia="仿宋_GB2312"/>
      <w:color w:val="0000FF"/>
      <w:szCs w:val="22"/>
      <w:u w:val="single"/>
    </w:rPr>
  </w:style>
  <w:style w:type="character" w:customStyle="1" w:styleId="font11">
    <w:name w:val="font11"/>
    <w:rPr>
      <w:rFonts w:ascii="宋体" w:eastAsia="宋体" w:hAnsi="宋体" w:cs="宋体" w:hint="eastAsia"/>
      <w:i w:val="0"/>
      <w:color w:val="000000"/>
      <w:sz w:val="24"/>
      <w:szCs w:val="24"/>
      <w:u w:val="none"/>
    </w:rPr>
  </w:style>
  <w:style w:type="character" w:customStyle="1" w:styleId="10">
    <w:name w:val="标题 1 字符"/>
    <w:link w:val="1"/>
    <w:rPr>
      <w:rFonts w:ascii="Times New Roman" w:eastAsia="黑体" w:hAnsi="Times New Roman" w:cs="Times New Roman"/>
      <w:kern w:val="44"/>
      <w:szCs w:val="34"/>
    </w:rPr>
  </w:style>
  <w:style w:type="paragraph" w:styleId="a6">
    <w:name w:val="Normal (Web)"/>
    <w:basedOn w:val="a"/>
    <w:unhideWhenUsed/>
    <w:pPr>
      <w:widowControl/>
      <w:spacing w:before="100" w:beforeAutospacing="1" w:after="100" w:afterAutospacing="1"/>
      <w:jc w:val="left"/>
    </w:pPr>
    <w:rPr>
      <w:rFonts w:ascii="宋体" w:hAnsi="宋体" w:cs="宋体"/>
      <w:sz w:val="24"/>
    </w:rPr>
  </w:style>
  <w:style w:type="paragraph" w:styleId="a7">
    <w:name w:val="footer"/>
    <w:basedOn w:val="a"/>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0">
    <w:name w:val="Body Text"/>
    <w:basedOn w:val="a"/>
    <w:pPr>
      <w:spacing w:after="120"/>
    </w:pPr>
  </w:style>
  <w:style w:type="paragraph" w:customStyle="1" w:styleId="Char">
    <w:name w:val="Char"/>
    <w:basedOn w:val="a"/>
    <w:link w:val="a1"/>
    <w:qFormat/>
    <w:pPr>
      <w:widowControl/>
      <w:spacing w:after="160" w:line="240" w:lineRule="exact"/>
      <w:jc w:val="left"/>
    </w:pPr>
    <w:rPr>
      <w:szCs w:val="22"/>
    </w:rPr>
  </w:style>
  <w:style w:type="paragraph" w:customStyle="1" w:styleId="11">
    <w:name w:val="正文文本缩进1"/>
    <w:basedOn w:val="New"/>
    <w:qFormat/>
    <w:pPr>
      <w:ind w:leftChars="200" w:left="420"/>
    </w:pPr>
  </w:style>
  <w:style w:type="paragraph" w:customStyle="1" w:styleId="New">
    <w:name w:val="正文 New"/>
    <w:next w:val="21"/>
    <w:qFormat/>
    <w:pPr>
      <w:widowControl w:val="0"/>
      <w:jc w:val="both"/>
    </w:pPr>
    <w:rPr>
      <w:kern w:val="2"/>
      <w:sz w:val="21"/>
    </w:rPr>
  </w:style>
  <w:style w:type="paragraph" w:customStyle="1" w:styleId="21">
    <w:name w:val="正文首行缩进 21"/>
    <w:basedOn w:val="11"/>
    <w:qFormat/>
    <w:pPr>
      <w:ind w:firstLineChars="200" w:firstLine="420"/>
    </w:pPr>
  </w:style>
  <w:style w:type="table" w:styleId="a9">
    <w:name w:val="Table Grid"/>
    <w:basedOn w:val="a2"/>
    <w:rPr>
      <w:rFonts w:ascii="Calibri" w:hAnsi="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baike.baidu.com/item/%E4%B8%BA%E8%A6%81/1343182?fromModule=lemma_inlink" TargetMode="Externa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oleObject" Target="embeddings/oleObject2.bin"/><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11786</Words>
  <Characters>12154</Characters>
  <Application>Microsoft Office Word</Application>
  <DocSecurity>4</DocSecurity>
  <Lines>598</Lines>
  <Paragraphs>281</Paragraphs>
  <ScaleCrop>false</ScaleCrop>
  <Company/>
  <LinksUpToDate>false</LinksUpToDate>
  <CharactersWithSpaces>12344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广东欢迎您，祝成功！</dc:creator>
  <cp:keywords/>
  <cp:lastModifiedBy>kunpeng lee</cp:lastModifiedBy>
  <cp:revision>2</cp:revision>
  <cp:lastPrinted>2025-10-17T10:56:00Z</cp:lastPrinted>
  <dcterms:created xsi:type="dcterms:W3CDTF">2026-10-31T15:14:00Z</dcterms:created>
  <dcterms:modified xsi:type="dcterms:W3CDTF">2026-10-31T15:14:00Z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0F29F333722A41BFAFADDCAA0DA081F5</vt:lpwstr>
  </property>
</Properties>
</file>